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54EE" w14:textId="15BA4C0C" w:rsidR="00156890" w:rsidRPr="00156890" w:rsidRDefault="00156890" w:rsidP="00156890">
      <w:pPr>
        <w:pStyle w:val="Heading1"/>
        <w:jc w:val="center"/>
        <w:rPr>
          <w:color w:val="auto"/>
          <w:sz w:val="32"/>
          <w:szCs w:val="32"/>
        </w:rPr>
      </w:pPr>
      <w:r w:rsidRPr="00156890">
        <w:rPr>
          <w:color w:val="auto"/>
          <w:sz w:val="32"/>
          <w:szCs w:val="32"/>
        </w:rPr>
        <w:t>Assignment &amp; Grading Rubric</w:t>
      </w:r>
    </w:p>
    <w:p w14:paraId="19B56FAB" w14:textId="27043384" w:rsidR="00E24513" w:rsidRPr="00E24513" w:rsidRDefault="00E24513" w:rsidP="00156890">
      <w:pPr>
        <w:spacing w:after="0" w:line="240" w:lineRule="auto"/>
        <w:rPr>
          <w:rFonts w:ascii="Calibri" w:hAnsi="Calibri" w:cs="Calibri"/>
        </w:rPr>
      </w:pPr>
      <w:r w:rsidRPr="00E24513">
        <w:rPr>
          <w:rFonts w:ascii="Calibri" w:hAnsi="Calibri" w:cs="Calibri"/>
        </w:rPr>
        <w:t>For this assignment, you will complete a self-assessment and a reflection journal entry that evaluates personal well-being and outlines an action plan. </w:t>
      </w:r>
    </w:p>
    <w:p w14:paraId="5A95F6DA" w14:textId="77777777" w:rsidR="00156890" w:rsidRPr="00156890" w:rsidRDefault="00156890" w:rsidP="00156890">
      <w:pPr>
        <w:spacing w:after="0" w:line="240" w:lineRule="auto"/>
        <w:rPr>
          <w:rFonts w:ascii="Calibri" w:hAnsi="Calibri" w:cs="Calibri"/>
          <w:b/>
          <w:bCs/>
        </w:rPr>
      </w:pPr>
    </w:p>
    <w:p w14:paraId="6089C218" w14:textId="7DFCD1DE" w:rsidR="00E24513" w:rsidRPr="00E24513" w:rsidRDefault="00E24513" w:rsidP="00156890">
      <w:pPr>
        <w:spacing w:after="0" w:line="240" w:lineRule="auto"/>
        <w:rPr>
          <w:rFonts w:ascii="Calibri" w:hAnsi="Calibri" w:cs="Calibri"/>
        </w:rPr>
      </w:pPr>
      <w:r w:rsidRPr="00E24513">
        <w:rPr>
          <w:rFonts w:ascii="Calibri" w:hAnsi="Calibri" w:cs="Calibri"/>
          <w:b/>
          <w:bCs/>
        </w:rPr>
        <w:t>Part 1</w:t>
      </w:r>
      <w:r w:rsidRPr="00E24513">
        <w:rPr>
          <w:rFonts w:ascii="Calibri" w:hAnsi="Calibri" w:cs="Calibri"/>
        </w:rPr>
        <w:t xml:space="preserve">: Complete an assessment of your lifestyle habits by answering the lifestyle vital questions </w:t>
      </w:r>
      <w:r w:rsidR="008764A8">
        <w:rPr>
          <w:rFonts w:ascii="Calibri" w:hAnsi="Calibri" w:cs="Calibri"/>
        </w:rPr>
        <w:t xml:space="preserve">below </w:t>
      </w:r>
      <w:r w:rsidR="00156890">
        <w:rPr>
          <w:rFonts w:ascii="Calibri" w:hAnsi="Calibri" w:cs="Calibri"/>
        </w:rPr>
        <w:t>and calculating</w:t>
      </w:r>
      <w:r w:rsidRPr="00E24513">
        <w:rPr>
          <w:rFonts w:ascii="Calibri" w:hAnsi="Calibri" w:cs="Calibri"/>
        </w:rPr>
        <w:t xml:space="preserve"> your A-SMART vital signs total score</w:t>
      </w:r>
      <w:r w:rsidR="00D848FA">
        <w:rPr>
          <w:rFonts w:ascii="Calibri" w:hAnsi="Calibri" w:cs="Calibri"/>
        </w:rPr>
        <w:t xml:space="preserve"> (</w:t>
      </w:r>
      <w:r w:rsidR="008764A8">
        <w:rPr>
          <w:rFonts w:ascii="Calibri" w:hAnsi="Calibri" w:cs="Calibri"/>
        </w:rPr>
        <w:t>Downes &amp; Tryon, 2025</w:t>
      </w:r>
      <w:r w:rsidR="00003915">
        <w:rPr>
          <w:rFonts w:ascii="Calibri" w:hAnsi="Calibri" w:cs="Calibri"/>
        </w:rPr>
        <w:t>, p</w:t>
      </w:r>
      <w:r w:rsidR="00C50067">
        <w:rPr>
          <w:rFonts w:ascii="Calibri" w:hAnsi="Calibri" w:cs="Calibri"/>
        </w:rPr>
        <w:t>p.</w:t>
      </w:r>
      <w:r w:rsidR="00003915">
        <w:rPr>
          <w:rFonts w:ascii="Calibri" w:hAnsi="Calibri" w:cs="Calibri"/>
        </w:rPr>
        <w:t xml:space="preserve"> 17-18</w:t>
      </w:r>
      <w:r w:rsidR="008764A8">
        <w:rPr>
          <w:rFonts w:ascii="Calibri" w:hAnsi="Calibri" w:cs="Calibri"/>
        </w:rPr>
        <w:t>)</w:t>
      </w:r>
      <w:r w:rsidRPr="00E24513">
        <w:rPr>
          <w:rFonts w:ascii="Calibri" w:hAnsi="Calibri" w:cs="Calibri"/>
        </w:rPr>
        <w:t xml:space="preserve">. </w:t>
      </w:r>
    </w:p>
    <w:p w14:paraId="1FE7FDCB" w14:textId="77777777" w:rsidR="00E24513" w:rsidRDefault="00E24513" w:rsidP="00156890">
      <w:pPr>
        <w:spacing w:after="0" w:line="240" w:lineRule="auto"/>
        <w:rPr>
          <w:rFonts w:ascii="Calibri" w:hAnsi="Calibri" w:cs="Calibri"/>
        </w:rPr>
      </w:pPr>
      <w:r w:rsidRPr="00E24513">
        <w:rPr>
          <w:rFonts w:ascii="Calibri" w:hAnsi="Calibri" w:cs="Calibri"/>
        </w:rPr>
        <w:t> </w:t>
      </w:r>
    </w:p>
    <w:tbl>
      <w:tblPr>
        <w:tblStyle w:val="TableGrid"/>
        <w:tblW w:w="0" w:type="auto"/>
        <w:tblLook w:val="04A0" w:firstRow="1" w:lastRow="0" w:firstColumn="1" w:lastColumn="0" w:noHBand="0" w:noVBand="1"/>
      </w:tblPr>
      <w:tblGrid>
        <w:gridCol w:w="1525"/>
        <w:gridCol w:w="7020"/>
        <w:gridCol w:w="805"/>
      </w:tblGrid>
      <w:tr w:rsidR="00D848FA" w14:paraId="662F7269" w14:textId="77777777" w:rsidTr="006472A1">
        <w:tc>
          <w:tcPr>
            <w:tcW w:w="1525" w:type="dxa"/>
          </w:tcPr>
          <w:p w14:paraId="034ECCB2" w14:textId="12146681" w:rsidR="00D848FA" w:rsidRPr="00F621AC" w:rsidRDefault="00D848FA" w:rsidP="008747CA">
            <w:pPr>
              <w:rPr>
                <w:rFonts w:ascii="Calibri" w:hAnsi="Calibri" w:cs="Calibri"/>
                <w:b/>
                <w:bCs/>
              </w:rPr>
            </w:pPr>
            <w:r w:rsidRPr="00F621AC">
              <w:rPr>
                <w:rFonts w:ascii="Calibri" w:hAnsi="Calibri" w:cs="Calibri"/>
                <w:b/>
                <w:bCs/>
              </w:rPr>
              <w:t>Lifestyle Vital Sign</w:t>
            </w:r>
          </w:p>
        </w:tc>
        <w:tc>
          <w:tcPr>
            <w:tcW w:w="7020" w:type="dxa"/>
          </w:tcPr>
          <w:p w14:paraId="010F8C67" w14:textId="32D14796" w:rsidR="00D848FA" w:rsidRPr="00F621AC" w:rsidRDefault="00D848FA" w:rsidP="008747CA">
            <w:pPr>
              <w:rPr>
                <w:rFonts w:ascii="Calibri" w:hAnsi="Calibri" w:cs="Calibri"/>
                <w:b/>
                <w:bCs/>
              </w:rPr>
            </w:pPr>
            <w:r w:rsidRPr="00F621AC">
              <w:rPr>
                <w:rFonts w:ascii="Calibri" w:hAnsi="Calibri" w:cs="Calibri"/>
                <w:b/>
                <w:bCs/>
              </w:rPr>
              <w:t>Screening Questions</w:t>
            </w:r>
          </w:p>
        </w:tc>
        <w:tc>
          <w:tcPr>
            <w:tcW w:w="805" w:type="dxa"/>
          </w:tcPr>
          <w:p w14:paraId="4C8A06B0" w14:textId="5C7F0CA2" w:rsidR="00D848FA" w:rsidRPr="00F621AC" w:rsidRDefault="00D848FA" w:rsidP="008747CA">
            <w:pPr>
              <w:jc w:val="center"/>
              <w:rPr>
                <w:rFonts w:ascii="Calibri" w:hAnsi="Calibri" w:cs="Calibri"/>
                <w:b/>
                <w:bCs/>
              </w:rPr>
            </w:pPr>
            <w:r w:rsidRPr="00F621AC">
              <w:rPr>
                <w:rFonts w:ascii="Calibri" w:hAnsi="Calibri" w:cs="Calibri"/>
                <w:b/>
                <w:bCs/>
              </w:rPr>
              <w:t>Score</w:t>
            </w:r>
          </w:p>
        </w:tc>
      </w:tr>
      <w:tr w:rsidR="00D848FA" w14:paraId="6FBC4409" w14:textId="77777777" w:rsidTr="006472A1">
        <w:tc>
          <w:tcPr>
            <w:tcW w:w="1525" w:type="dxa"/>
          </w:tcPr>
          <w:p w14:paraId="45450321" w14:textId="741A55E1" w:rsidR="00D848FA" w:rsidRDefault="00436E2F" w:rsidP="00156890">
            <w:pPr>
              <w:rPr>
                <w:rFonts w:ascii="Calibri" w:hAnsi="Calibri" w:cs="Calibri"/>
              </w:rPr>
            </w:pPr>
            <w:r>
              <w:rPr>
                <w:rFonts w:ascii="Calibri" w:hAnsi="Calibri" w:cs="Calibri"/>
              </w:rPr>
              <w:t>Adopt healthy eating</w:t>
            </w:r>
          </w:p>
        </w:tc>
        <w:tc>
          <w:tcPr>
            <w:tcW w:w="7020" w:type="dxa"/>
          </w:tcPr>
          <w:p w14:paraId="4C0465EE" w14:textId="77777777" w:rsidR="00D848FA" w:rsidRPr="004C2584" w:rsidRDefault="000E7169" w:rsidP="000E7169">
            <w:pPr>
              <w:pStyle w:val="ListParagraph"/>
              <w:numPr>
                <w:ilvl w:val="0"/>
                <w:numId w:val="4"/>
              </w:numPr>
              <w:rPr>
                <w:rFonts w:ascii="Calibri" w:hAnsi="Calibri" w:cs="Calibri"/>
              </w:rPr>
            </w:pPr>
            <w:r>
              <w:rPr>
                <w:rFonts w:ascii="Calibri" w:hAnsi="Calibri" w:cs="Calibri"/>
              </w:rPr>
              <w:t xml:space="preserve">How many days per week do you eat </w:t>
            </w:r>
            <w:r w:rsidRPr="004C2584">
              <w:rPr>
                <w:rFonts w:ascii="Calibri" w:hAnsi="Calibri" w:cs="Calibri"/>
              </w:rPr>
              <w:t xml:space="preserve">≥5 fruits and vegetables? </w:t>
            </w:r>
          </w:p>
          <w:p w14:paraId="198F4EFE" w14:textId="77777777" w:rsidR="004C2584" w:rsidRDefault="004C2584" w:rsidP="004C2584">
            <w:pPr>
              <w:pStyle w:val="ListParagraph"/>
              <w:rPr>
                <w:rFonts w:ascii="Calibri" w:hAnsi="Calibri" w:cs="Calibri"/>
              </w:rPr>
            </w:pPr>
            <w:r>
              <w:rPr>
                <w:rFonts w:ascii="Calibri" w:hAnsi="Calibri" w:cs="Calibri"/>
              </w:rPr>
              <w:t>Scores responses: 6-7 days (0 points), 4-5 days (1 point), 2-3 days (2 points), 0-1 day (3 points).</w:t>
            </w:r>
          </w:p>
          <w:p w14:paraId="190505A0" w14:textId="77777777" w:rsidR="004C2584" w:rsidRDefault="004C2584" w:rsidP="004C2584">
            <w:pPr>
              <w:pStyle w:val="ListParagraph"/>
              <w:rPr>
                <w:rFonts w:ascii="Calibri" w:hAnsi="Calibri" w:cs="Calibri"/>
              </w:rPr>
            </w:pPr>
          </w:p>
          <w:p w14:paraId="173BEE88" w14:textId="77777777" w:rsidR="004C2584" w:rsidRDefault="004C2584" w:rsidP="004C2584">
            <w:pPr>
              <w:pStyle w:val="ListParagraph"/>
              <w:numPr>
                <w:ilvl w:val="0"/>
                <w:numId w:val="4"/>
              </w:numPr>
              <w:rPr>
                <w:rFonts w:ascii="Calibri" w:hAnsi="Calibri" w:cs="Calibri"/>
              </w:rPr>
            </w:pPr>
            <w:r>
              <w:rPr>
                <w:rFonts w:ascii="Calibri" w:hAnsi="Calibri" w:cs="Calibri"/>
              </w:rPr>
              <w:t xml:space="preserve">How many days per week do you consume sugary foods/drinks? </w:t>
            </w:r>
          </w:p>
          <w:p w14:paraId="3EA2B5AD" w14:textId="7600428A" w:rsidR="00BA0066" w:rsidRDefault="00BA0066" w:rsidP="00BA0066">
            <w:pPr>
              <w:pStyle w:val="ListParagraph"/>
              <w:rPr>
                <w:rFonts w:ascii="Calibri" w:hAnsi="Calibri" w:cs="Calibri"/>
              </w:rPr>
            </w:pPr>
            <w:r>
              <w:rPr>
                <w:rFonts w:ascii="Calibri" w:hAnsi="Calibri" w:cs="Calibri"/>
              </w:rPr>
              <w:t>Scores responses: 0-1 day (0 points), 2-3 days (1 point), 4-5 days (2 points), 6-7 days (3 points).</w:t>
            </w:r>
          </w:p>
          <w:p w14:paraId="6385B301" w14:textId="77777777" w:rsidR="004C2584" w:rsidRDefault="004C2584" w:rsidP="00BA0066">
            <w:pPr>
              <w:rPr>
                <w:rFonts w:ascii="Calibri" w:hAnsi="Calibri" w:cs="Calibri"/>
              </w:rPr>
            </w:pPr>
          </w:p>
          <w:p w14:paraId="0395F2CB" w14:textId="69883103" w:rsidR="00BA0066" w:rsidRPr="00BA0066" w:rsidRDefault="00BA0066" w:rsidP="00BA0066">
            <w:pPr>
              <w:rPr>
                <w:rFonts w:ascii="Calibri" w:hAnsi="Calibri" w:cs="Calibri"/>
                <w:i/>
                <w:iCs/>
              </w:rPr>
            </w:pPr>
            <w:r w:rsidRPr="00BA0066">
              <w:rPr>
                <w:rFonts w:ascii="Calibri" w:hAnsi="Calibri" w:cs="Calibri"/>
                <w:i/>
                <w:iCs/>
              </w:rPr>
              <w:t xml:space="preserve">Sum scores for questions 1 &amp; 2. A score </w:t>
            </w:r>
            <w:r w:rsidR="00F621AC">
              <w:rPr>
                <w:rFonts w:ascii="Calibri" w:hAnsi="Calibri" w:cs="Calibri"/>
                <w:i/>
                <w:iCs/>
              </w:rPr>
              <w:t xml:space="preserve">of </w:t>
            </w:r>
            <w:r w:rsidRPr="00BA0066">
              <w:rPr>
                <w:rFonts w:ascii="Calibri" w:hAnsi="Calibri" w:cs="Calibri"/>
                <w:i/>
                <w:iCs/>
              </w:rPr>
              <w:t xml:space="preserve">≥3 indicates a need for further screening, counseling, or referral. </w:t>
            </w:r>
          </w:p>
        </w:tc>
        <w:tc>
          <w:tcPr>
            <w:tcW w:w="805" w:type="dxa"/>
          </w:tcPr>
          <w:p w14:paraId="2A8FF525" w14:textId="77777777" w:rsidR="00D848FA" w:rsidRDefault="00D848FA" w:rsidP="00156890">
            <w:pPr>
              <w:rPr>
                <w:rFonts w:ascii="Calibri" w:hAnsi="Calibri" w:cs="Calibri"/>
              </w:rPr>
            </w:pPr>
          </w:p>
        </w:tc>
      </w:tr>
      <w:tr w:rsidR="00D848FA" w14:paraId="6C70B9BD" w14:textId="77777777" w:rsidTr="006472A1">
        <w:tc>
          <w:tcPr>
            <w:tcW w:w="1525" w:type="dxa"/>
          </w:tcPr>
          <w:p w14:paraId="248B04EF" w14:textId="71365484" w:rsidR="00D848FA" w:rsidRDefault="00436E2F" w:rsidP="00156890">
            <w:pPr>
              <w:rPr>
                <w:rFonts w:ascii="Calibri" w:hAnsi="Calibri" w:cs="Calibri"/>
              </w:rPr>
            </w:pPr>
            <w:r>
              <w:rPr>
                <w:rFonts w:ascii="Calibri" w:hAnsi="Calibri" w:cs="Calibri"/>
              </w:rPr>
              <w:t>Stress less</w:t>
            </w:r>
          </w:p>
        </w:tc>
        <w:tc>
          <w:tcPr>
            <w:tcW w:w="7020" w:type="dxa"/>
          </w:tcPr>
          <w:p w14:paraId="5141932C" w14:textId="1F1AA051" w:rsidR="00D848FA" w:rsidRDefault="00BA0066" w:rsidP="00BA0066">
            <w:pPr>
              <w:pStyle w:val="ListParagraph"/>
              <w:numPr>
                <w:ilvl w:val="0"/>
                <w:numId w:val="4"/>
              </w:numPr>
              <w:rPr>
                <w:rFonts w:ascii="Calibri" w:hAnsi="Calibri" w:cs="Calibri"/>
              </w:rPr>
            </w:pPr>
            <w:r>
              <w:rPr>
                <w:rFonts w:ascii="Calibri" w:hAnsi="Calibri" w:cs="Calibri"/>
              </w:rPr>
              <w:t>In the past month, how often have you felt your stress level was no</w:t>
            </w:r>
            <w:r w:rsidR="00E5175B">
              <w:rPr>
                <w:rFonts w:ascii="Calibri" w:hAnsi="Calibri" w:cs="Calibri"/>
              </w:rPr>
              <w:t>t</w:t>
            </w:r>
            <w:r>
              <w:rPr>
                <w:rFonts w:ascii="Calibri" w:hAnsi="Calibri" w:cs="Calibri"/>
              </w:rPr>
              <w:t xml:space="preserve"> manageable? </w:t>
            </w:r>
          </w:p>
          <w:p w14:paraId="3F0C559C" w14:textId="610A399B" w:rsidR="0021708C" w:rsidRDefault="0021708C" w:rsidP="0021708C">
            <w:pPr>
              <w:pStyle w:val="ListParagraph"/>
              <w:rPr>
                <w:rFonts w:ascii="Calibri" w:hAnsi="Calibri" w:cs="Calibri"/>
              </w:rPr>
            </w:pPr>
            <w:r>
              <w:rPr>
                <w:rFonts w:ascii="Calibri" w:hAnsi="Calibri" w:cs="Calibri"/>
              </w:rPr>
              <w:t>Scores responses: Never (0 points), Almost never (1 point), Sometimes (2 points), Fairly often (3 points), Very often (4 points)</w:t>
            </w:r>
          </w:p>
          <w:p w14:paraId="53E2CE2C" w14:textId="77777777" w:rsidR="0021708C" w:rsidRDefault="0021708C" w:rsidP="0021708C">
            <w:pPr>
              <w:pStyle w:val="ListParagraph"/>
              <w:rPr>
                <w:rFonts w:ascii="Calibri" w:hAnsi="Calibri" w:cs="Calibri"/>
              </w:rPr>
            </w:pPr>
          </w:p>
          <w:p w14:paraId="457331CF" w14:textId="77777777" w:rsidR="0021708C" w:rsidRDefault="005D7411" w:rsidP="00BA0066">
            <w:pPr>
              <w:pStyle w:val="ListParagraph"/>
              <w:numPr>
                <w:ilvl w:val="0"/>
                <w:numId w:val="4"/>
              </w:numPr>
              <w:rPr>
                <w:rFonts w:ascii="Calibri" w:hAnsi="Calibri" w:cs="Calibri"/>
              </w:rPr>
            </w:pPr>
            <w:r>
              <w:rPr>
                <w:rFonts w:ascii="Calibri" w:hAnsi="Calibri" w:cs="Calibri"/>
              </w:rPr>
              <w:t xml:space="preserve">Do you feel that you have personal support? </w:t>
            </w:r>
          </w:p>
          <w:p w14:paraId="6404DB62" w14:textId="77777777" w:rsidR="00453144" w:rsidRDefault="005D7411" w:rsidP="00453144">
            <w:pPr>
              <w:pStyle w:val="ListParagraph"/>
              <w:rPr>
                <w:rFonts w:ascii="Calibri" w:hAnsi="Calibri" w:cs="Calibri"/>
              </w:rPr>
            </w:pPr>
            <w:r>
              <w:rPr>
                <w:rFonts w:ascii="Calibri" w:hAnsi="Calibri" w:cs="Calibri"/>
              </w:rPr>
              <w:t>Scores responses: Yes (0 points), No (1 point)</w:t>
            </w:r>
          </w:p>
          <w:p w14:paraId="0DAB7073" w14:textId="77777777" w:rsidR="00453144" w:rsidRDefault="00453144" w:rsidP="00453144">
            <w:pPr>
              <w:pStyle w:val="ListParagraph"/>
              <w:rPr>
                <w:rFonts w:ascii="Calibri" w:hAnsi="Calibri" w:cs="Calibri"/>
              </w:rPr>
            </w:pPr>
          </w:p>
          <w:p w14:paraId="0448FB73" w14:textId="000A8E54" w:rsidR="00453144" w:rsidRPr="00453144" w:rsidRDefault="00453144" w:rsidP="00453144">
            <w:pPr>
              <w:rPr>
                <w:rFonts w:ascii="Calibri" w:hAnsi="Calibri" w:cs="Calibri"/>
              </w:rPr>
            </w:pPr>
            <w:r w:rsidRPr="00BA0066">
              <w:rPr>
                <w:rFonts w:ascii="Calibri" w:hAnsi="Calibri" w:cs="Calibri"/>
                <w:i/>
                <w:iCs/>
              </w:rPr>
              <w:t xml:space="preserve">Sum scores for questions </w:t>
            </w:r>
            <w:r>
              <w:rPr>
                <w:rFonts w:ascii="Calibri" w:hAnsi="Calibri" w:cs="Calibri"/>
                <w:i/>
                <w:iCs/>
              </w:rPr>
              <w:t>3 &amp; 4</w:t>
            </w:r>
            <w:r w:rsidRPr="00BA0066">
              <w:rPr>
                <w:rFonts w:ascii="Calibri" w:hAnsi="Calibri" w:cs="Calibri"/>
                <w:i/>
                <w:iCs/>
              </w:rPr>
              <w:t>. A score</w:t>
            </w:r>
            <w:r w:rsidR="00F621AC">
              <w:rPr>
                <w:rFonts w:ascii="Calibri" w:hAnsi="Calibri" w:cs="Calibri"/>
                <w:i/>
                <w:iCs/>
              </w:rPr>
              <w:t xml:space="preserve"> of</w:t>
            </w:r>
            <w:r w:rsidRPr="00BA0066">
              <w:rPr>
                <w:rFonts w:ascii="Calibri" w:hAnsi="Calibri" w:cs="Calibri"/>
                <w:i/>
                <w:iCs/>
              </w:rPr>
              <w:t xml:space="preserve"> ≥3 indicates a need for further screening, counseling, or referral</w:t>
            </w:r>
          </w:p>
        </w:tc>
        <w:tc>
          <w:tcPr>
            <w:tcW w:w="805" w:type="dxa"/>
          </w:tcPr>
          <w:p w14:paraId="7EE32E36" w14:textId="77777777" w:rsidR="00D848FA" w:rsidRDefault="00D848FA" w:rsidP="00156890">
            <w:pPr>
              <w:rPr>
                <w:rFonts w:ascii="Calibri" w:hAnsi="Calibri" w:cs="Calibri"/>
              </w:rPr>
            </w:pPr>
          </w:p>
        </w:tc>
      </w:tr>
      <w:tr w:rsidR="00D848FA" w14:paraId="5FAD187E" w14:textId="77777777" w:rsidTr="006472A1">
        <w:tc>
          <w:tcPr>
            <w:tcW w:w="1525" w:type="dxa"/>
          </w:tcPr>
          <w:p w14:paraId="3B9265B2" w14:textId="5B8240BB" w:rsidR="00D848FA" w:rsidRDefault="00436E2F" w:rsidP="00156890">
            <w:pPr>
              <w:rPr>
                <w:rFonts w:ascii="Calibri" w:hAnsi="Calibri" w:cs="Calibri"/>
              </w:rPr>
            </w:pPr>
            <w:r>
              <w:rPr>
                <w:rFonts w:ascii="Calibri" w:hAnsi="Calibri" w:cs="Calibri"/>
              </w:rPr>
              <w:t>Move more</w:t>
            </w:r>
          </w:p>
        </w:tc>
        <w:tc>
          <w:tcPr>
            <w:tcW w:w="7020" w:type="dxa"/>
          </w:tcPr>
          <w:p w14:paraId="5549DF2B" w14:textId="77777777" w:rsidR="00D848FA" w:rsidRDefault="005D7411" w:rsidP="005D7411">
            <w:pPr>
              <w:pStyle w:val="ListParagraph"/>
              <w:numPr>
                <w:ilvl w:val="0"/>
                <w:numId w:val="4"/>
              </w:numPr>
              <w:rPr>
                <w:rFonts w:ascii="Calibri" w:hAnsi="Calibri" w:cs="Calibri"/>
              </w:rPr>
            </w:pPr>
            <w:r>
              <w:rPr>
                <w:rFonts w:ascii="Calibri" w:hAnsi="Calibri" w:cs="Calibri"/>
              </w:rPr>
              <w:t xml:space="preserve">On average, how many days a week do you engage in moderate to vigorous physical activity, such as walking? </w:t>
            </w:r>
          </w:p>
          <w:p w14:paraId="1B10E6B2" w14:textId="77777777" w:rsidR="005D7411" w:rsidRDefault="005D7411" w:rsidP="005D7411">
            <w:pPr>
              <w:pStyle w:val="ListParagraph"/>
              <w:numPr>
                <w:ilvl w:val="0"/>
                <w:numId w:val="4"/>
              </w:numPr>
              <w:rPr>
                <w:rFonts w:ascii="Calibri" w:hAnsi="Calibri" w:cs="Calibri"/>
              </w:rPr>
            </w:pPr>
            <w:r>
              <w:rPr>
                <w:rFonts w:ascii="Calibri" w:hAnsi="Calibri" w:cs="Calibri"/>
              </w:rPr>
              <w:t xml:space="preserve">On average, how many minutes do you engage in physical activity at this level? </w:t>
            </w:r>
          </w:p>
          <w:p w14:paraId="5A9D3940" w14:textId="77777777" w:rsidR="00453144" w:rsidRDefault="00453144" w:rsidP="00453144">
            <w:pPr>
              <w:rPr>
                <w:rFonts w:ascii="Calibri" w:hAnsi="Calibri" w:cs="Calibri"/>
              </w:rPr>
            </w:pPr>
          </w:p>
          <w:p w14:paraId="7A543600" w14:textId="74C3384C" w:rsidR="00453144" w:rsidRPr="00C915F9" w:rsidRDefault="00453144" w:rsidP="00453144">
            <w:pPr>
              <w:rPr>
                <w:rFonts w:ascii="Calibri" w:hAnsi="Calibri" w:cs="Calibri"/>
                <w:i/>
                <w:iCs/>
              </w:rPr>
            </w:pPr>
            <w:r w:rsidRPr="00C915F9">
              <w:rPr>
                <w:rFonts w:ascii="Calibri" w:hAnsi="Calibri" w:cs="Calibri"/>
                <w:i/>
                <w:iCs/>
              </w:rPr>
              <w:t>Multiply responses for questions 6 &amp; 7 for total minutes per week. Score responses: ≥150 minutes of moderate activity or 75 minutes of vigorous activity (0 points), &lt;150 minutes of moderate activity or 75 minutes of vigorous activity (1 point). A score of 1 indicates a need for further screening, counseling, or referral.</w:t>
            </w:r>
          </w:p>
        </w:tc>
        <w:tc>
          <w:tcPr>
            <w:tcW w:w="805" w:type="dxa"/>
          </w:tcPr>
          <w:p w14:paraId="0BA8A420" w14:textId="77777777" w:rsidR="00D848FA" w:rsidRDefault="00D848FA" w:rsidP="00156890">
            <w:pPr>
              <w:rPr>
                <w:rFonts w:ascii="Calibri" w:hAnsi="Calibri" w:cs="Calibri"/>
              </w:rPr>
            </w:pPr>
          </w:p>
        </w:tc>
      </w:tr>
      <w:tr w:rsidR="00D848FA" w14:paraId="1CCCEF7F" w14:textId="77777777" w:rsidTr="006472A1">
        <w:tc>
          <w:tcPr>
            <w:tcW w:w="1525" w:type="dxa"/>
          </w:tcPr>
          <w:p w14:paraId="0E9194CF" w14:textId="6588990F" w:rsidR="00D848FA" w:rsidRDefault="00436E2F" w:rsidP="00156890">
            <w:pPr>
              <w:rPr>
                <w:rFonts w:ascii="Calibri" w:hAnsi="Calibri" w:cs="Calibri"/>
              </w:rPr>
            </w:pPr>
            <w:r>
              <w:rPr>
                <w:rFonts w:ascii="Calibri" w:hAnsi="Calibri" w:cs="Calibri"/>
              </w:rPr>
              <w:lastRenderedPageBreak/>
              <w:t>Avoid alcohol</w:t>
            </w:r>
          </w:p>
        </w:tc>
        <w:tc>
          <w:tcPr>
            <w:tcW w:w="7020" w:type="dxa"/>
          </w:tcPr>
          <w:p w14:paraId="2479A7D1" w14:textId="77777777" w:rsidR="00D848FA" w:rsidRDefault="00C915F9" w:rsidP="00C915F9">
            <w:pPr>
              <w:pStyle w:val="ListParagraph"/>
              <w:numPr>
                <w:ilvl w:val="0"/>
                <w:numId w:val="4"/>
              </w:numPr>
              <w:rPr>
                <w:rFonts w:ascii="Calibri" w:hAnsi="Calibri" w:cs="Calibri"/>
              </w:rPr>
            </w:pPr>
            <w:r>
              <w:rPr>
                <w:rFonts w:ascii="Calibri" w:hAnsi="Calibri" w:cs="Calibri"/>
              </w:rPr>
              <w:t xml:space="preserve">On any single occasion during the past 3 months, have you had more than 5 drinks containing alcohol? </w:t>
            </w:r>
          </w:p>
          <w:p w14:paraId="6DE65523" w14:textId="386A74FE" w:rsidR="00C915F9" w:rsidRDefault="00C915F9" w:rsidP="00C915F9">
            <w:pPr>
              <w:pStyle w:val="ListParagraph"/>
              <w:rPr>
                <w:rFonts w:ascii="Calibri" w:hAnsi="Calibri" w:cs="Calibri"/>
              </w:rPr>
            </w:pPr>
            <w:r>
              <w:rPr>
                <w:rFonts w:ascii="Calibri" w:hAnsi="Calibri" w:cs="Calibri"/>
              </w:rPr>
              <w:t>Scores responses: No (0 points), Yes (1 point)</w:t>
            </w:r>
          </w:p>
          <w:p w14:paraId="37B35611" w14:textId="77777777" w:rsidR="00C915F9" w:rsidRDefault="00C915F9" w:rsidP="00C915F9">
            <w:pPr>
              <w:rPr>
                <w:rFonts w:ascii="Calibri" w:hAnsi="Calibri" w:cs="Calibri"/>
              </w:rPr>
            </w:pPr>
          </w:p>
          <w:p w14:paraId="0206866B" w14:textId="6AF6785E" w:rsidR="00C915F9" w:rsidRPr="00C915F9" w:rsidRDefault="00C915F9" w:rsidP="00C915F9">
            <w:pPr>
              <w:rPr>
                <w:rFonts w:ascii="Calibri" w:hAnsi="Calibri" w:cs="Calibri"/>
              </w:rPr>
            </w:pPr>
            <w:r w:rsidRPr="00BA0066">
              <w:rPr>
                <w:rFonts w:ascii="Calibri" w:hAnsi="Calibri" w:cs="Calibri"/>
                <w:i/>
                <w:iCs/>
              </w:rPr>
              <w:t>A score</w:t>
            </w:r>
            <w:r w:rsidR="00BC64B9">
              <w:rPr>
                <w:rFonts w:ascii="Calibri" w:hAnsi="Calibri" w:cs="Calibri"/>
                <w:i/>
                <w:iCs/>
              </w:rPr>
              <w:t xml:space="preserve"> of</w:t>
            </w:r>
            <w:r w:rsidRPr="00BA0066">
              <w:rPr>
                <w:rFonts w:ascii="Calibri" w:hAnsi="Calibri" w:cs="Calibri"/>
                <w:i/>
                <w:iCs/>
              </w:rPr>
              <w:t xml:space="preserve"> </w:t>
            </w:r>
            <w:r>
              <w:rPr>
                <w:rFonts w:ascii="Calibri" w:hAnsi="Calibri" w:cs="Calibri"/>
                <w:i/>
                <w:iCs/>
              </w:rPr>
              <w:t>1</w:t>
            </w:r>
            <w:r w:rsidRPr="00BA0066">
              <w:rPr>
                <w:rFonts w:ascii="Calibri" w:hAnsi="Calibri" w:cs="Calibri"/>
                <w:i/>
                <w:iCs/>
              </w:rPr>
              <w:t xml:space="preserve"> indicates a need for further screening, counseling, or referral</w:t>
            </w:r>
            <w:r w:rsidR="00BC64B9">
              <w:rPr>
                <w:rFonts w:ascii="Calibri" w:hAnsi="Calibri" w:cs="Calibri"/>
                <w:i/>
                <w:iCs/>
              </w:rPr>
              <w:t>.</w:t>
            </w:r>
          </w:p>
        </w:tc>
        <w:tc>
          <w:tcPr>
            <w:tcW w:w="805" w:type="dxa"/>
          </w:tcPr>
          <w:p w14:paraId="4F5F79B5" w14:textId="77777777" w:rsidR="00D848FA" w:rsidRDefault="00D848FA" w:rsidP="00156890">
            <w:pPr>
              <w:rPr>
                <w:rFonts w:ascii="Calibri" w:hAnsi="Calibri" w:cs="Calibri"/>
              </w:rPr>
            </w:pPr>
          </w:p>
        </w:tc>
      </w:tr>
      <w:tr w:rsidR="00D848FA" w14:paraId="3AB08778" w14:textId="77777777" w:rsidTr="006472A1">
        <w:tc>
          <w:tcPr>
            <w:tcW w:w="1525" w:type="dxa"/>
          </w:tcPr>
          <w:p w14:paraId="7D0CA457" w14:textId="1E50D19D" w:rsidR="00D848FA" w:rsidRDefault="00436E2F" w:rsidP="00156890">
            <w:pPr>
              <w:rPr>
                <w:rFonts w:ascii="Calibri" w:hAnsi="Calibri" w:cs="Calibri"/>
              </w:rPr>
            </w:pPr>
            <w:r>
              <w:rPr>
                <w:rFonts w:ascii="Calibri" w:hAnsi="Calibri" w:cs="Calibri"/>
              </w:rPr>
              <w:t>Rest move</w:t>
            </w:r>
          </w:p>
        </w:tc>
        <w:tc>
          <w:tcPr>
            <w:tcW w:w="7020" w:type="dxa"/>
          </w:tcPr>
          <w:p w14:paraId="191BA21B" w14:textId="77777777" w:rsidR="00D848FA" w:rsidRDefault="00C915F9" w:rsidP="00C915F9">
            <w:pPr>
              <w:pStyle w:val="ListParagraph"/>
              <w:numPr>
                <w:ilvl w:val="0"/>
                <w:numId w:val="4"/>
              </w:numPr>
              <w:rPr>
                <w:rFonts w:ascii="Calibri" w:hAnsi="Calibri" w:cs="Calibri"/>
              </w:rPr>
            </w:pPr>
            <w:r>
              <w:rPr>
                <w:rFonts w:ascii="Calibri" w:hAnsi="Calibri" w:cs="Calibri"/>
              </w:rPr>
              <w:t xml:space="preserve">How many hours do you sleep on a typical night? </w:t>
            </w:r>
          </w:p>
          <w:p w14:paraId="05BD26DD" w14:textId="1F08376B" w:rsidR="00C915F9" w:rsidRDefault="00C915F9" w:rsidP="00C915F9">
            <w:pPr>
              <w:pStyle w:val="ListParagraph"/>
              <w:rPr>
                <w:rFonts w:ascii="Calibri" w:hAnsi="Calibri" w:cs="Calibri"/>
              </w:rPr>
            </w:pPr>
            <w:r>
              <w:rPr>
                <w:rFonts w:ascii="Calibri" w:hAnsi="Calibri" w:cs="Calibri"/>
              </w:rPr>
              <w:t xml:space="preserve">Scores responses: 7-9 hours (0 points), </w:t>
            </w:r>
            <w:r w:rsidR="00BC64B9">
              <w:rPr>
                <w:rFonts w:ascii="Calibri" w:hAnsi="Calibri" w:cs="Calibri"/>
              </w:rPr>
              <w:t>&lt;7 hours or &gt;9 hours</w:t>
            </w:r>
            <w:r>
              <w:rPr>
                <w:rFonts w:ascii="Calibri" w:hAnsi="Calibri" w:cs="Calibri"/>
              </w:rPr>
              <w:t xml:space="preserve"> (1 point)</w:t>
            </w:r>
          </w:p>
          <w:p w14:paraId="1BF0B776" w14:textId="77777777" w:rsidR="00C915F9" w:rsidRDefault="00C915F9" w:rsidP="00BC64B9">
            <w:pPr>
              <w:rPr>
                <w:rFonts w:ascii="Calibri" w:hAnsi="Calibri" w:cs="Calibri"/>
              </w:rPr>
            </w:pPr>
          </w:p>
          <w:p w14:paraId="69098933" w14:textId="63886D1C" w:rsidR="00BC64B9" w:rsidRPr="00BC64B9" w:rsidRDefault="00BC64B9" w:rsidP="00BC64B9">
            <w:pPr>
              <w:rPr>
                <w:rFonts w:ascii="Calibri" w:hAnsi="Calibri" w:cs="Calibri"/>
              </w:rPr>
            </w:pPr>
            <w:r w:rsidRPr="00BA0066">
              <w:rPr>
                <w:rFonts w:ascii="Calibri" w:hAnsi="Calibri" w:cs="Calibri"/>
                <w:i/>
                <w:iCs/>
              </w:rPr>
              <w:t xml:space="preserve">A score </w:t>
            </w:r>
            <w:r>
              <w:rPr>
                <w:rFonts w:ascii="Calibri" w:hAnsi="Calibri" w:cs="Calibri"/>
                <w:i/>
                <w:iCs/>
              </w:rPr>
              <w:t>of 1</w:t>
            </w:r>
            <w:r w:rsidRPr="00BA0066">
              <w:rPr>
                <w:rFonts w:ascii="Calibri" w:hAnsi="Calibri" w:cs="Calibri"/>
                <w:i/>
                <w:iCs/>
              </w:rPr>
              <w:t xml:space="preserve"> indicates a need for further screening, counseling, or referral</w:t>
            </w:r>
            <w:r>
              <w:rPr>
                <w:rFonts w:ascii="Calibri" w:hAnsi="Calibri" w:cs="Calibri"/>
                <w:i/>
                <w:iCs/>
              </w:rPr>
              <w:t>.</w:t>
            </w:r>
          </w:p>
        </w:tc>
        <w:tc>
          <w:tcPr>
            <w:tcW w:w="805" w:type="dxa"/>
          </w:tcPr>
          <w:p w14:paraId="2DE16370" w14:textId="77777777" w:rsidR="00D848FA" w:rsidRDefault="00D848FA" w:rsidP="00156890">
            <w:pPr>
              <w:rPr>
                <w:rFonts w:ascii="Calibri" w:hAnsi="Calibri" w:cs="Calibri"/>
              </w:rPr>
            </w:pPr>
          </w:p>
        </w:tc>
      </w:tr>
      <w:tr w:rsidR="00D848FA" w14:paraId="773C36FB" w14:textId="77777777" w:rsidTr="006472A1">
        <w:tc>
          <w:tcPr>
            <w:tcW w:w="1525" w:type="dxa"/>
          </w:tcPr>
          <w:p w14:paraId="2149E0E2" w14:textId="3CC41833" w:rsidR="00D848FA" w:rsidRDefault="00436E2F" w:rsidP="00156890">
            <w:pPr>
              <w:rPr>
                <w:rFonts w:ascii="Calibri" w:hAnsi="Calibri" w:cs="Calibri"/>
              </w:rPr>
            </w:pPr>
            <w:r>
              <w:rPr>
                <w:rFonts w:ascii="Calibri" w:hAnsi="Calibri" w:cs="Calibri"/>
              </w:rPr>
              <w:t>Treat tobacco use</w:t>
            </w:r>
          </w:p>
        </w:tc>
        <w:tc>
          <w:tcPr>
            <w:tcW w:w="7020" w:type="dxa"/>
          </w:tcPr>
          <w:p w14:paraId="22C5D0B0" w14:textId="77777777" w:rsidR="00D848FA" w:rsidRDefault="00BC64B9" w:rsidP="00BC64B9">
            <w:pPr>
              <w:pStyle w:val="ListParagraph"/>
              <w:numPr>
                <w:ilvl w:val="0"/>
                <w:numId w:val="4"/>
              </w:numPr>
              <w:rPr>
                <w:rFonts w:ascii="Calibri" w:hAnsi="Calibri" w:cs="Calibri"/>
              </w:rPr>
            </w:pPr>
            <w:r>
              <w:rPr>
                <w:rFonts w:ascii="Calibri" w:hAnsi="Calibri" w:cs="Calibri"/>
              </w:rPr>
              <w:t xml:space="preserve">Do you currently vape or use any form of tobacco? </w:t>
            </w:r>
          </w:p>
          <w:p w14:paraId="19E3B5D9" w14:textId="77777777" w:rsidR="00BC64B9" w:rsidRDefault="00BC64B9" w:rsidP="00BC64B9">
            <w:pPr>
              <w:pStyle w:val="ListParagraph"/>
              <w:rPr>
                <w:rFonts w:ascii="Calibri" w:hAnsi="Calibri" w:cs="Calibri"/>
              </w:rPr>
            </w:pPr>
            <w:r>
              <w:rPr>
                <w:rFonts w:ascii="Calibri" w:hAnsi="Calibri" w:cs="Calibri"/>
              </w:rPr>
              <w:t>Scores responses: No (0 points), Yes (1 point)</w:t>
            </w:r>
          </w:p>
          <w:p w14:paraId="02FD4E8E" w14:textId="77777777" w:rsidR="00BC64B9" w:rsidRDefault="00BC64B9" w:rsidP="00BC64B9">
            <w:pPr>
              <w:pStyle w:val="ListParagraph"/>
              <w:rPr>
                <w:rFonts w:ascii="Calibri" w:hAnsi="Calibri" w:cs="Calibri"/>
              </w:rPr>
            </w:pPr>
          </w:p>
          <w:p w14:paraId="2A451339" w14:textId="709703CA" w:rsidR="00BC64B9" w:rsidRPr="00BC64B9" w:rsidRDefault="00BC64B9" w:rsidP="00BC64B9">
            <w:pPr>
              <w:rPr>
                <w:rFonts w:ascii="Calibri" w:hAnsi="Calibri" w:cs="Calibri"/>
              </w:rPr>
            </w:pPr>
            <w:r w:rsidRPr="00BA0066">
              <w:rPr>
                <w:rFonts w:ascii="Calibri" w:hAnsi="Calibri" w:cs="Calibri"/>
                <w:i/>
                <w:iCs/>
              </w:rPr>
              <w:t xml:space="preserve">A score </w:t>
            </w:r>
            <w:r>
              <w:rPr>
                <w:rFonts w:ascii="Calibri" w:hAnsi="Calibri" w:cs="Calibri"/>
                <w:i/>
                <w:iCs/>
              </w:rPr>
              <w:t>of 1</w:t>
            </w:r>
            <w:r w:rsidRPr="00BA0066">
              <w:rPr>
                <w:rFonts w:ascii="Calibri" w:hAnsi="Calibri" w:cs="Calibri"/>
                <w:i/>
                <w:iCs/>
              </w:rPr>
              <w:t xml:space="preserve"> indicates a need for further screening, counseling, or referral</w:t>
            </w:r>
            <w:r>
              <w:rPr>
                <w:rFonts w:ascii="Calibri" w:hAnsi="Calibri" w:cs="Calibri"/>
                <w:i/>
                <w:iCs/>
              </w:rPr>
              <w:t>.</w:t>
            </w:r>
          </w:p>
        </w:tc>
        <w:tc>
          <w:tcPr>
            <w:tcW w:w="805" w:type="dxa"/>
          </w:tcPr>
          <w:p w14:paraId="36FF325F" w14:textId="77777777" w:rsidR="00D848FA" w:rsidRDefault="00D848FA" w:rsidP="00156890">
            <w:pPr>
              <w:rPr>
                <w:rFonts w:ascii="Calibri" w:hAnsi="Calibri" w:cs="Calibri"/>
              </w:rPr>
            </w:pPr>
          </w:p>
        </w:tc>
      </w:tr>
      <w:tr w:rsidR="00D848FA" w14:paraId="10664EF2" w14:textId="77777777" w:rsidTr="006472A1">
        <w:tc>
          <w:tcPr>
            <w:tcW w:w="1525" w:type="dxa"/>
          </w:tcPr>
          <w:p w14:paraId="5C163E88" w14:textId="042E1E3D" w:rsidR="00D848FA" w:rsidRDefault="00436E2F" w:rsidP="00156890">
            <w:pPr>
              <w:rPr>
                <w:rFonts w:ascii="Calibri" w:hAnsi="Calibri" w:cs="Calibri"/>
              </w:rPr>
            </w:pPr>
            <w:r>
              <w:rPr>
                <w:rFonts w:ascii="Calibri" w:hAnsi="Calibri" w:cs="Calibri"/>
              </w:rPr>
              <w:t>TOTAL SCORE</w:t>
            </w:r>
          </w:p>
        </w:tc>
        <w:tc>
          <w:tcPr>
            <w:tcW w:w="7020" w:type="dxa"/>
          </w:tcPr>
          <w:p w14:paraId="0343DD88" w14:textId="67888712" w:rsidR="00BA0066" w:rsidRDefault="00BA0066" w:rsidP="00156890">
            <w:pPr>
              <w:rPr>
                <w:rFonts w:ascii="Calibri" w:hAnsi="Calibri" w:cs="Calibri"/>
              </w:rPr>
            </w:pPr>
            <w:r>
              <w:rPr>
                <w:rFonts w:ascii="Calibri" w:hAnsi="Calibri" w:cs="Calibri"/>
              </w:rPr>
              <w:t xml:space="preserve">Sum scores from each category. </w:t>
            </w:r>
          </w:p>
          <w:p w14:paraId="12AD3921" w14:textId="77777777" w:rsidR="00BA0066" w:rsidRDefault="00BA0066" w:rsidP="00156890">
            <w:pPr>
              <w:rPr>
                <w:rFonts w:ascii="Calibri" w:hAnsi="Calibri" w:cs="Calibri"/>
              </w:rPr>
            </w:pPr>
          </w:p>
          <w:p w14:paraId="5C69D147" w14:textId="1A756DA6" w:rsidR="00D848FA" w:rsidRPr="00BA0066" w:rsidRDefault="00436E2F" w:rsidP="00156890">
            <w:pPr>
              <w:rPr>
                <w:rFonts w:ascii="Calibri" w:hAnsi="Calibri" w:cs="Calibri"/>
                <w:i/>
                <w:iCs/>
              </w:rPr>
            </w:pPr>
            <w:r w:rsidRPr="00BA0066">
              <w:rPr>
                <w:rFonts w:ascii="Calibri" w:hAnsi="Calibri" w:cs="Calibri"/>
                <w:i/>
                <w:iCs/>
              </w:rPr>
              <w:t xml:space="preserve">Total scores of </w:t>
            </w:r>
            <w:r w:rsidRPr="00BA0066">
              <w:rPr>
                <w:rFonts w:ascii="Century Gothic" w:hAnsi="Century Gothic" w:cs="Calibri"/>
                <w:i/>
                <w:iCs/>
              </w:rPr>
              <w:t>≥</w:t>
            </w:r>
            <w:r w:rsidRPr="00BA0066">
              <w:rPr>
                <w:rFonts w:ascii="Calibri" w:hAnsi="Calibri" w:cs="Calibri"/>
                <w:i/>
                <w:iCs/>
              </w:rPr>
              <w:t xml:space="preserve">10 points indicate an overall unhealthy lifestyle vital signs score. With one or more areas needing further screening, counseling, or referral. </w:t>
            </w:r>
          </w:p>
        </w:tc>
        <w:tc>
          <w:tcPr>
            <w:tcW w:w="805" w:type="dxa"/>
          </w:tcPr>
          <w:p w14:paraId="628E83E2" w14:textId="77777777" w:rsidR="00D848FA" w:rsidRDefault="00D848FA" w:rsidP="00156890">
            <w:pPr>
              <w:rPr>
                <w:rFonts w:ascii="Calibri" w:hAnsi="Calibri" w:cs="Calibri"/>
              </w:rPr>
            </w:pPr>
          </w:p>
        </w:tc>
      </w:tr>
    </w:tbl>
    <w:p w14:paraId="09026896" w14:textId="31CC1769" w:rsidR="00156890" w:rsidRDefault="00156890" w:rsidP="00156890">
      <w:pPr>
        <w:spacing w:after="0" w:line="240" w:lineRule="auto"/>
        <w:rPr>
          <w:rFonts w:ascii="Calibri" w:hAnsi="Calibri" w:cs="Calibri"/>
        </w:rPr>
      </w:pPr>
    </w:p>
    <w:p w14:paraId="1EC67A20" w14:textId="77777777" w:rsidR="00156890" w:rsidRPr="00E24513" w:rsidRDefault="00156890" w:rsidP="00156890">
      <w:pPr>
        <w:spacing w:after="0" w:line="240" w:lineRule="auto"/>
        <w:rPr>
          <w:rFonts w:ascii="Calibri" w:hAnsi="Calibri" w:cs="Calibri"/>
        </w:rPr>
      </w:pPr>
    </w:p>
    <w:p w14:paraId="344E77D6" w14:textId="77777777" w:rsidR="00156890" w:rsidRDefault="00E24513" w:rsidP="00156890">
      <w:pPr>
        <w:spacing w:after="0" w:line="240" w:lineRule="auto"/>
        <w:rPr>
          <w:rFonts w:ascii="Calibri" w:hAnsi="Calibri" w:cs="Calibri"/>
        </w:rPr>
      </w:pPr>
      <w:r w:rsidRPr="00E24513">
        <w:rPr>
          <w:rFonts w:ascii="Calibri" w:hAnsi="Calibri" w:cs="Calibri"/>
        </w:rPr>
        <w:t>Next, complete an assessment utilizing the wellness wheel</w:t>
      </w:r>
      <w:r w:rsidR="00156890" w:rsidRPr="00156890">
        <w:rPr>
          <w:rFonts w:ascii="Calibri" w:hAnsi="Calibri" w:cs="Calibri"/>
        </w:rPr>
        <w:t xml:space="preserve"> found at</w:t>
      </w:r>
      <w:r w:rsidR="00156890" w:rsidRPr="00E24513">
        <w:rPr>
          <w:rFonts w:ascii="Calibri" w:hAnsi="Calibri" w:cs="Calibri"/>
        </w:rPr>
        <w:t xml:space="preserve">: </w:t>
      </w:r>
      <w:hyperlink r:id="rId5" w:history="1">
        <w:r w:rsidR="00156890" w:rsidRPr="00E24513">
          <w:rPr>
            <w:rStyle w:val="Hyperlink"/>
            <w:rFonts w:ascii="Calibri" w:hAnsi="Calibri" w:cs="Calibri"/>
          </w:rPr>
          <w:t>https://thewheelofwellness.wordpress.com/wellness-wheel/</w:t>
        </w:r>
      </w:hyperlink>
      <w:r w:rsidR="00156890" w:rsidRPr="00E24513">
        <w:rPr>
          <w:rFonts w:ascii="Calibri" w:hAnsi="Calibri" w:cs="Calibri"/>
        </w:rPr>
        <w:t xml:space="preserve"> </w:t>
      </w:r>
      <w:r w:rsidR="00156890">
        <w:rPr>
          <w:rFonts w:ascii="Calibri" w:hAnsi="Calibri" w:cs="Calibri"/>
        </w:rPr>
        <w:t xml:space="preserve"> </w:t>
      </w:r>
    </w:p>
    <w:p w14:paraId="37EA4882" w14:textId="77777777" w:rsidR="001C610E" w:rsidRDefault="001C610E" w:rsidP="00156890">
      <w:pPr>
        <w:spacing w:after="0" w:line="240" w:lineRule="auto"/>
        <w:rPr>
          <w:rFonts w:ascii="Calibri" w:hAnsi="Calibri" w:cs="Calibri"/>
        </w:rPr>
      </w:pPr>
    </w:p>
    <w:p w14:paraId="22001DE1" w14:textId="19538A89" w:rsidR="00E24513" w:rsidRPr="00E24513" w:rsidRDefault="00E24513" w:rsidP="00156890">
      <w:pPr>
        <w:spacing w:after="0" w:line="240" w:lineRule="auto"/>
        <w:rPr>
          <w:rFonts w:ascii="Calibri" w:hAnsi="Calibri" w:cs="Calibri"/>
        </w:rPr>
      </w:pPr>
      <w:r w:rsidRPr="00E24513">
        <w:rPr>
          <w:rFonts w:ascii="Calibri" w:hAnsi="Calibri" w:cs="Calibri"/>
        </w:rPr>
        <w:t>“Like any wheel, you want it to be round and smooth. Like a car with a flat tire, life won’t run very smooth if your wheel is skewed. This might give you some indications on where you can focus energy on trying to obtain more peace and happiness</w:t>
      </w:r>
      <w:r w:rsidR="00156890" w:rsidRPr="00156890">
        <w:rPr>
          <w:rFonts w:ascii="Calibri" w:hAnsi="Calibri" w:cs="Calibri"/>
        </w:rPr>
        <w:t>”</w:t>
      </w:r>
      <w:r w:rsidR="00DB3BB8">
        <w:rPr>
          <w:rFonts w:ascii="Calibri" w:hAnsi="Calibri" w:cs="Calibri"/>
        </w:rPr>
        <w:t xml:space="preserve"> (The Wheel of Wellness, n.d., para</w:t>
      </w:r>
      <w:r w:rsidR="001C610E">
        <w:rPr>
          <w:rFonts w:ascii="Calibri" w:hAnsi="Calibri" w:cs="Calibri"/>
        </w:rPr>
        <w:t>.</w:t>
      </w:r>
      <w:r w:rsidR="00DB3BB8">
        <w:rPr>
          <w:rFonts w:ascii="Calibri" w:hAnsi="Calibri" w:cs="Calibri"/>
        </w:rPr>
        <w:t xml:space="preserve"> 2). </w:t>
      </w:r>
      <w:r w:rsidRPr="00E24513">
        <w:rPr>
          <w:rFonts w:ascii="Calibri" w:hAnsi="Calibri" w:cs="Calibri"/>
        </w:rPr>
        <w:t xml:space="preserve"> </w:t>
      </w:r>
    </w:p>
    <w:p w14:paraId="4AF1A107" w14:textId="139BE640" w:rsidR="00E24513" w:rsidRPr="00E24513" w:rsidRDefault="00E24513" w:rsidP="00156890">
      <w:pPr>
        <w:spacing w:after="0" w:line="240" w:lineRule="auto"/>
        <w:rPr>
          <w:rFonts w:ascii="Calibri" w:hAnsi="Calibri" w:cs="Calibri"/>
        </w:rPr>
      </w:pPr>
    </w:p>
    <w:p w14:paraId="32BB7777" w14:textId="6941C3ED" w:rsidR="00E24513" w:rsidRDefault="00E24513" w:rsidP="00156890">
      <w:pPr>
        <w:spacing w:after="0" w:line="240" w:lineRule="auto"/>
        <w:rPr>
          <w:rFonts w:ascii="Calibri" w:hAnsi="Calibri" w:cs="Calibri"/>
        </w:rPr>
      </w:pPr>
      <w:r w:rsidRPr="00E24513">
        <w:rPr>
          <w:rFonts w:ascii="Calibri" w:hAnsi="Calibri" w:cs="Calibri"/>
        </w:rPr>
        <w:t>Using the diagram below</w:t>
      </w:r>
      <w:r w:rsidR="00D77D4B">
        <w:rPr>
          <w:rFonts w:ascii="Calibri" w:hAnsi="Calibri" w:cs="Calibri"/>
        </w:rPr>
        <w:t>,</w:t>
      </w:r>
      <w:r w:rsidRPr="00E24513">
        <w:rPr>
          <w:rFonts w:ascii="Calibri" w:hAnsi="Calibri" w:cs="Calibri"/>
        </w:rPr>
        <w:t xml:space="preserve"> color in each segment to where you rate your level of satisfaction out of 10. A level of 10 indicates you are fully satisfied.</w:t>
      </w:r>
    </w:p>
    <w:p w14:paraId="6446EE48" w14:textId="77777777" w:rsidR="00156890" w:rsidRPr="00E24513" w:rsidRDefault="00156890" w:rsidP="00156890">
      <w:pPr>
        <w:spacing w:after="0" w:line="240" w:lineRule="auto"/>
        <w:rPr>
          <w:rFonts w:ascii="Calibri" w:hAnsi="Calibri" w:cs="Calibri"/>
        </w:rPr>
      </w:pPr>
    </w:p>
    <w:p w14:paraId="5CE2D59D" w14:textId="7FB45A9C" w:rsidR="00E24513" w:rsidRPr="00E24513" w:rsidRDefault="00156890" w:rsidP="00156890">
      <w:pPr>
        <w:spacing w:after="0" w:line="240" w:lineRule="auto"/>
        <w:jc w:val="center"/>
        <w:rPr>
          <w:rFonts w:ascii="Calibri" w:hAnsi="Calibri" w:cs="Calibri"/>
        </w:rPr>
      </w:pPr>
      <w:r w:rsidRPr="00156890">
        <w:rPr>
          <w:rFonts w:ascii="Calibri" w:hAnsi="Calibri" w:cs="Calibri"/>
          <w:noProof/>
        </w:rPr>
        <w:lastRenderedPageBreak/>
        <w:drawing>
          <wp:inline distT="0" distB="0" distL="0" distR="0" wp14:anchorId="6AD01B7B" wp14:editId="1EE54640">
            <wp:extent cx="4248150" cy="4129927"/>
            <wp:effectExtent l="0" t="0" r="0" b="4445"/>
            <wp:docPr id="10734723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1909" cy="4133581"/>
                    </a:xfrm>
                    <a:prstGeom prst="rect">
                      <a:avLst/>
                    </a:prstGeom>
                    <a:noFill/>
                  </pic:spPr>
                </pic:pic>
              </a:graphicData>
            </a:graphic>
          </wp:inline>
        </w:drawing>
      </w:r>
    </w:p>
    <w:p w14:paraId="0529C985" w14:textId="77777777" w:rsidR="00E24513" w:rsidRPr="00E24513" w:rsidRDefault="00E24513" w:rsidP="00156890">
      <w:pPr>
        <w:spacing w:after="0" w:line="240" w:lineRule="auto"/>
        <w:rPr>
          <w:rFonts w:ascii="Calibri" w:hAnsi="Calibri" w:cs="Calibri"/>
        </w:rPr>
      </w:pPr>
      <w:r w:rsidRPr="00E24513">
        <w:rPr>
          <w:rFonts w:ascii="Calibri" w:hAnsi="Calibri" w:cs="Calibri"/>
        </w:rPr>
        <w:t> </w:t>
      </w:r>
    </w:p>
    <w:p w14:paraId="2F24B2DB" w14:textId="77777777" w:rsidR="00E24513" w:rsidRDefault="00E24513" w:rsidP="00156890">
      <w:pPr>
        <w:spacing w:after="0" w:line="240" w:lineRule="auto"/>
        <w:rPr>
          <w:rFonts w:ascii="Calibri" w:hAnsi="Calibri" w:cs="Calibri"/>
        </w:rPr>
      </w:pPr>
      <w:r w:rsidRPr="00E24513">
        <w:rPr>
          <w:rFonts w:ascii="Calibri" w:hAnsi="Calibri" w:cs="Calibri"/>
          <w:b/>
          <w:bCs/>
        </w:rPr>
        <w:t>Part 2</w:t>
      </w:r>
      <w:r w:rsidRPr="00E24513">
        <w:rPr>
          <w:rFonts w:ascii="Calibri" w:hAnsi="Calibri" w:cs="Calibri"/>
        </w:rPr>
        <w:t xml:space="preserve">: Answer the following reflection journal prompts and outline an action plan. </w:t>
      </w:r>
    </w:p>
    <w:p w14:paraId="3D1FC05B" w14:textId="3D5DF3BC" w:rsidR="00913A37" w:rsidRPr="00E24513" w:rsidRDefault="00913A37" w:rsidP="00156890">
      <w:pPr>
        <w:spacing w:after="0" w:line="240" w:lineRule="auto"/>
        <w:rPr>
          <w:rFonts w:ascii="Calibri" w:hAnsi="Calibri" w:cs="Calibri"/>
        </w:rPr>
      </w:pPr>
      <w:r>
        <w:rPr>
          <w:rFonts w:ascii="Calibri" w:hAnsi="Calibri" w:cs="Calibri"/>
        </w:rPr>
        <w:t>Journal Prompts:</w:t>
      </w:r>
    </w:p>
    <w:p w14:paraId="2DEE5699" w14:textId="77777777" w:rsidR="00E24513" w:rsidRPr="00E24513" w:rsidRDefault="00E24513" w:rsidP="00156890">
      <w:pPr>
        <w:numPr>
          <w:ilvl w:val="0"/>
          <w:numId w:val="1"/>
        </w:numPr>
        <w:spacing w:after="0" w:line="240" w:lineRule="auto"/>
        <w:rPr>
          <w:rFonts w:ascii="Calibri" w:hAnsi="Calibri" w:cs="Calibri"/>
        </w:rPr>
      </w:pPr>
      <w:r w:rsidRPr="00E24513">
        <w:rPr>
          <w:rFonts w:ascii="Calibri" w:hAnsi="Calibri" w:cs="Calibri"/>
        </w:rPr>
        <w:t xml:space="preserve">What is your A-SMART vital signs total score (do </w:t>
      </w:r>
      <w:r w:rsidRPr="00E24513">
        <w:rPr>
          <w:rFonts w:ascii="Calibri" w:hAnsi="Calibri" w:cs="Calibri"/>
          <w:i/>
          <w:iCs/>
        </w:rPr>
        <w:t>not</w:t>
      </w:r>
      <w:r w:rsidRPr="00E24513">
        <w:rPr>
          <w:rFonts w:ascii="Calibri" w:hAnsi="Calibri" w:cs="Calibri"/>
        </w:rPr>
        <w:t xml:space="preserve"> include the breakdown for each section of the score)? Reflect on the total score. How does this make you feel and why? </w:t>
      </w:r>
    </w:p>
    <w:p w14:paraId="2B7CF9A9" w14:textId="77777777" w:rsidR="00E24513" w:rsidRPr="00E24513" w:rsidRDefault="00E24513" w:rsidP="00156890">
      <w:pPr>
        <w:numPr>
          <w:ilvl w:val="0"/>
          <w:numId w:val="1"/>
        </w:numPr>
        <w:spacing w:after="0" w:line="240" w:lineRule="auto"/>
        <w:rPr>
          <w:rFonts w:ascii="Calibri" w:hAnsi="Calibri" w:cs="Calibri"/>
        </w:rPr>
      </w:pPr>
      <w:r w:rsidRPr="00E24513">
        <w:rPr>
          <w:rFonts w:ascii="Calibri" w:hAnsi="Calibri" w:cs="Calibri"/>
        </w:rPr>
        <w:t xml:space="preserve">What are the A-SMART self-care practices in your life that are not being addressed? </w:t>
      </w:r>
    </w:p>
    <w:p w14:paraId="74828635" w14:textId="77777777" w:rsidR="00E24513" w:rsidRPr="00E24513" w:rsidRDefault="00E24513" w:rsidP="00156890">
      <w:pPr>
        <w:numPr>
          <w:ilvl w:val="0"/>
          <w:numId w:val="1"/>
        </w:numPr>
        <w:spacing w:after="0" w:line="240" w:lineRule="auto"/>
        <w:rPr>
          <w:rFonts w:ascii="Calibri" w:hAnsi="Calibri" w:cs="Calibri"/>
        </w:rPr>
      </w:pPr>
      <w:r w:rsidRPr="00E24513">
        <w:rPr>
          <w:rFonts w:ascii="Calibri" w:hAnsi="Calibri" w:cs="Calibri"/>
        </w:rPr>
        <w:t>What are the potential barriers to completing your A-SMART self-care practices?</w:t>
      </w:r>
    </w:p>
    <w:p w14:paraId="4E6399D6" w14:textId="77777777" w:rsidR="00E24513" w:rsidRPr="00E24513" w:rsidRDefault="00E24513" w:rsidP="00156890">
      <w:pPr>
        <w:numPr>
          <w:ilvl w:val="0"/>
          <w:numId w:val="1"/>
        </w:numPr>
        <w:spacing w:after="0" w:line="240" w:lineRule="auto"/>
        <w:rPr>
          <w:rFonts w:ascii="Calibri" w:hAnsi="Calibri" w:cs="Calibri"/>
        </w:rPr>
      </w:pPr>
      <w:r w:rsidRPr="00E24513">
        <w:rPr>
          <w:rFonts w:ascii="Calibri" w:hAnsi="Calibri" w:cs="Calibri"/>
        </w:rPr>
        <w:t xml:space="preserve">Share a copy of your wellness wheel that includes the rating for each category. The wheel can be embedded within the body of the paper (no larger than 1/4 of a page in size) or included as an appendix. Reflect on the scores of each individual category and the shape of your wheel. </w:t>
      </w:r>
    </w:p>
    <w:p w14:paraId="5E1186E0" w14:textId="77777777" w:rsidR="00E24513" w:rsidRPr="00E24513" w:rsidRDefault="00E24513" w:rsidP="00156890">
      <w:pPr>
        <w:numPr>
          <w:ilvl w:val="0"/>
          <w:numId w:val="1"/>
        </w:numPr>
        <w:spacing w:after="0" w:line="240" w:lineRule="auto"/>
        <w:rPr>
          <w:rFonts w:ascii="Calibri" w:hAnsi="Calibri" w:cs="Calibri"/>
        </w:rPr>
      </w:pPr>
      <w:r w:rsidRPr="00E24513">
        <w:rPr>
          <w:rFonts w:ascii="Calibri" w:hAnsi="Calibri" w:cs="Calibri"/>
        </w:rPr>
        <w:t xml:space="preserve">What aspects of your wellness are you most satisfied with? What are your strengths? </w:t>
      </w:r>
    </w:p>
    <w:p w14:paraId="61701AF0" w14:textId="77777777" w:rsidR="00E24513" w:rsidRPr="00E24513" w:rsidRDefault="00E24513" w:rsidP="00156890">
      <w:pPr>
        <w:numPr>
          <w:ilvl w:val="0"/>
          <w:numId w:val="1"/>
        </w:numPr>
        <w:spacing w:after="0" w:line="240" w:lineRule="auto"/>
        <w:rPr>
          <w:rFonts w:ascii="Calibri" w:hAnsi="Calibri" w:cs="Calibri"/>
        </w:rPr>
      </w:pPr>
      <w:r w:rsidRPr="00E24513">
        <w:rPr>
          <w:rFonts w:ascii="Calibri" w:hAnsi="Calibri" w:cs="Calibri"/>
        </w:rPr>
        <w:t xml:space="preserve">What areas of your wellness need improvement? </w:t>
      </w:r>
    </w:p>
    <w:p w14:paraId="10AEEC5B" w14:textId="77777777" w:rsidR="00156890" w:rsidRDefault="00156890" w:rsidP="00156890">
      <w:pPr>
        <w:spacing w:after="0" w:line="240" w:lineRule="auto"/>
        <w:rPr>
          <w:rFonts w:ascii="Calibri" w:hAnsi="Calibri" w:cs="Calibri"/>
        </w:rPr>
      </w:pPr>
    </w:p>
    <w:p w14:paraId="24C641AE" w14:textId="56745F28" w:rsidR="00E24513" w:rsidRPr="00E24513" w:rsidRDefault="00E24513" w:rsidP="00156890">
      <w:pPr>
        <w:spacing w:after="0" w:line="240" w:lineRule="auto"/>
        <w:rPr>
          <w:rFonts w:ascii="Calibri" w:hAnsi="Calibri" w:cs="Calibri"/>
        </w:rPr>
      </w:pPr>
      <w:r w:rsidRPr="00E24513">
        <w:rPr>
          <w:rFonts w:ascii="Calibri" w:hAnsi="Calibri" w:cs="Calibri"/>
        </w:rPr>
        <w:t>Action Plan: Pick 3 areas for improvement identified from your two self-assessments (A-SMART and Wellness Wheel). Develop a SMART goal</w:t>
      </w:r>
      <w:r w:rsidR="00E46B3C">
        <w:rPr>
          <w:rFonts w:ascii="Calibri" w:hAnsi="Calibri" w:cs="Calibri"/>
        </w:rPr>
        <w:t xml:space="preserve"> (Specific, Measurable, Attainable, Relevant, and Time based)</w:t>
      </w:r>
      <w:r w:rsidRPr="00E24513">
        <w:rPr>
          <w:rFonts w:ascii="Calibri" w:hAnsi="Calibri" w:cs="Calibri"/>
        </w:rPr>
        <w:t xml:space="preserve"> for each area of improvement (3 goals total) incorporating an evidence-based strategy. At least one strategy should include current or emerging technology (apps for mindfulness, fitness tracking, telehealth </w:t>
      </w:r>
      <w:r w:rsidR="00B339C9" w:rsidRPr="00E24513">
        <w:rPr>
          <w:rFonts w:ascii="Calibri" w:hAnsi="Calibri" w:cs="Calibri"/>
        </w:rPr>
        <w:t>consultations</w:t>
      </w:r>
      <w:r w:rsidRPr="00E24513">
        <w:rPr>
          <w:rFonts w:ascii="Calibri" w:hAnsi="Calibri" w:cs="Calibri"/>
        </w:rPr>
        <w:t>, etc.). List ou</w:t>
      </w:r>
      <w:r w:rsidR="00156890">
        <w:rPr>
          <w:rFonts w:ascii="Calibri" w:hAnsi="Calibri" w:cs="Calibri"/>
        </w:rPr>
        <w:t>t</w:t>
      </w:r>
      <w:r w:rsidRPr="00E24513">
        <w:rPr>
          <w:rFonts w:ascii="Calibri" w:hAnsi="Calibri" w:cs="Calibri"/>
        </w:rPr>
        <w:t xml:space="preserve"> your SMART goals and reflect on what will motivate you to achieve these goals. You will actually work towards these SMART goals throughout the semester and complete a </w:t>
      </w:r>
      <w:r w:rsidR="00156890">
        <w:rPr>
          <w:rFonts w:ascii="Calibri" w:hAnsi="Calibri" w:cs="Calibri"/>
        </w:rPr>
        <w:t>self-</w:t>
      </w:r>
      <w:r w:rsidRPr="00E24513">
        <w:rPr>
          <w:rFonts w:ascii="Calibri" w:hAnsi="Calibri" w:cs="Calibri"/>
        </w:rPr>
        <w:t>reflection on your progress at the conclusion of the course. </w:t>
      </w:r>
    </w:p>
    <w:p w14:paraId="62FB750B" w14:textId="77777777" w:rsidR="00156890" w:rsidRDefault="00156890" w:rsidP="00156890">
      <w:pPr>
        <w:spacing w:after="0" w:line="240" w:lineRule="auto"/>
        <w:rPr>
          <w:rFonts w:ascii="Calibri" w:hAnsi="Calibri" w:cs="Calibri"/>
        </w:rPr>
      </w:pPr>
    </w:p>
    <w:p w14:paraId="0039B3ED" w14:textId="25068DBF" w:rsidR="00E24513" w:rsidRPr="00E24513" w:rsidRDefault="00156890" w:rsidP="00E46B3C">
      <w:pPr>
        <w:spacing w:after="0" w:line="240" w:lineRule="auto"/>
        <w:ind w:left="720"/>
        <w:rPr>
          <w:rFonts w:ascii="Calibri" w:hAnsi="Calibri" w:cs="Calibri"/>
        </w:rPr>
      </w:pPr>
      <w:r>
        <w:rPr>
          <w:rFonts w:ascii="Calibri" w:hAnsi="Calibri" w:cs="Calibri"/>
        </w:rPr>
        <w:t>If you need a refresher on SMART Goals, c</w:t>
      </w:r>
      <w:r w:rsidR="00E24513" w:rsidRPr="00E24513">
        <w:rPr>
          <w:rFonts w:ascii="Calibri" w:hAnsi="Calibri" w:cs="Calibri"/>
        </w:rPr>
        <w:t xml:space="preserve">heck out this </w:t>
      </w:r>
      <w:r w:rsidR="00E46B3C">
        <w:rPr>
          <w:rFonts w:ascii="Calibri" w:hAnsi="Calibri" w:cs="Calibri"/>
        </w:rPr>
        <w:t xml:space="preserve">helpful </w:t>
      </w:r>
      <w:r w:rsidR="00E24513" w:rsidRPr="00E24513">
        <w:rPr>
          <w:rFonts w:ascii="Calibri" w:hAnsi="Calibri" w:cs="Calibri"/>
        </w:rPr>
        <w:t>video: </w:t>
      </w:r>
      <w:hyperlink r:id="rId7" w:history="1">
        <w:r w:rsidR="00E24513" w:rsidRPr="00E24513">
          <w:rPr>
            <w:rStyle w:val="Hyperlink"/>
            <w:rFonts w:ascii="Calibri" w:hAnsi="Calibri" w:cs="Calibri"/>
          </w:rPr>
          <w:t>How to write SMART goals and objectives video</w:t>
        </w:r>
      </w:hyperlink>
    </w:p>
    <w:p w14:paraId="40B831E9" w14:textId="77777777" w:rsidR="00E24513" w:rsidRDefault="00E24513" w:rsidP="00156890">
      <w:pPr>
        <w:spacing w:after="0" w:line="240" w:lineRule="auto"/>
        <w:rPr>
          <w:rFonts w:ascii="Calibri" w:hAnsi="Calibri" w:cs="Calibri"/>
        </w:rPr>
      </w:pPr>
      <w:r w:rsidRPr="00E24513">
        <w:rPr>
          <w:rFonts w:ascii="Calibri" w:hAnsi="Calibri" w:cs="Calibri"/>
        </w:rPr>
        <w:t> </w:t>
      </w:r>
    </w:p>
    <w:p w14:paraId="77B035BD" w14:textId="77777777" w:rsidR="00E46B3C" w:rsidRPr="00E24513" w:rsidRDefault="00E46B3C" w:rsidP="00156890">
      <w:pPr>
        <w:spacing w:after="0" w:line="240" w:lineRule="auto"/>
        <w:rPr>
          <w:rFonts w:ascii="Calibri" w:hAnsi="Calibri" w:cs="Calibri"/>
        </w:rPr>
      </w:pPr>
    </w:p>
    <w:p w14:paraId="755F94EE" w14:textId="5023E287" w:rsidR="00E24513" w:rsidRPr="00E24513" w:rsidRDefault="00E46B3C" w:rsidP="00156890">
      <w:pPr>
        <w:spacing w:after="0" w:line="240" w:lineRule="auto"/>
        <w:rPr>
          <w:rFonts w:ascii="Calibri" w:hAnsi="Calibri" w:cs="Calibri"/>
          <w:b/>
          <w:bCs/>
        </w:rPr>
      </w:pPr>
      <w:r w:rsidRPr="00E46B3C">
        <w:rPr>
          <w:rFonts w:ascii="Calibri" w:hAnsi="Calibri" w:cs="Calibri"/>
          <w:b/>
          <w:bCs/>
          <w:u w:val="single"/>
        </w:rPr>
        <w:t xml:space="preserve">Assignment </w:t>
      </w:r>
      <w:r w:rsidR="00E24513" w:rsidRPr="00E24513">
        <w:rPr>
          <w:rFonts w:ascii="Calibri" w:hAnsi="Calibri" w:cs="Calibri"/>
          <w:b/>
          <w:bCs/>
          <w:u w:val="single"/>
        </w:rPr>
        <w:t>Guidelines</w:t>
      </w:r>
      <w:r w:rsidR="00E24513" w:rsidRPr="00E24513">
        <w:rPr>
          <w:rFonts w:ascii="Calibri" w:hAnsi="Calibri" w:cs="Calibri"/>
          <w:b/>
          <w:bCs/>
        </w:rPr>
        <w:t xml:space="preserve">: </w:t>
      </w:r>
    </w:p>
    <w:p w14:paraId="31F5E8EB" w14:textId="522BF561" w:rsidR="00E46B3C" w:rsidRPr="00E24513" w:rsidRDefault="00E46B3C" w:rsidP="00E46B3C">
      <w:pPr>
        <w:numPr>
          <w:ilvl w:val="0"/>
          <w:numId w:val="2"/>
        </w:numPr>
        <w:spacing w:after="0" w:line="240" w:lineRule="auto"/>
        <w:rPr>
          <w:rFonts w:ascii="Calibri" w:hAnsi="Calibri" w:cs="Calibri"/>
        </w:rPr>
      </w:pPr>
      <w:r w:rsidRPr="00E24513">
        <w:rPr>
          <w:rFonts w:ascii="Calibri" w:hAnsi="Calibri" w:cs="Calibri"/>
        </w:rPr>
        <w:t>Write your assignment in an M</w:t>
      </w:r>
      <w:r w:rsidR="002E1BBA">
        <w:rPr>
          <w:rFonts w:ascii="Calibri" w:hAnsi="Calibri" w:cs="Calibri"/>
        </w:rPr>
        <w:t>icrosoft</w:t>
      </w:r>
      <w:r w:rsidRPr="00E24513">
        <w:rPr>
          <w:rFonts w:ascii="Calibri" w:hAnsi="Calibri" w:cs="Calibri"/>
        </w:rPr>
        <w:t xml:space="preserve"> Word document following APA (7th edition) guidelines.</w:t>
      </w:r>
    </w:p>
    <w:p w14:paraId="3E153BE7" w14:textId="77777777" w:rsidR="00E46B3C" w:rsidRPr="00E24513" w:rsidRDefault="00E46B3C" w:rsidP="00E46B3C">
      <w:pPr>
        <w:numPr>
          <w:ilvl w:val="0"/>
          <w:numId w:val="2"/>
        </w:numPr>
        <w:spacing w:after="0" w:line="240" w:lineRule="auto"/>
        <w:rPr>
          <w:rFonts w:ascii="Calibri" w:hAnsi="Calibri" w:cs="Calibri"/>
        </w:rPr>
      </w:pPr>
      <w:r w:rsidRPr="00E24513">
        <w:rPr>
          <w:rFonts w:ascii="Calibri" w:hAnsi="Calibri" w:cs="Calibri"/>
        </w:rPr>
        <w:t>Use Times New Roman font, 12-point font size. </w:t>
      </w:r>
    </w:p>
    <w:p w14:paraId="4FA7D213" w14:textId="77777777" w:rsidR="00E46B3C" w:rsidRPr="00E24513" w:rsidRDefault="00E46B3C" w:rsidP="00E46B3C">
      <w:pPr>
        <w:numPr>
          <w:ilvl w:val="0"/>
          <w:numId w:val="2"/>
        </w:numPr>
        <w:spacing w:after="0" w:line="240" w:lineRule="auto"/>
        <w:rPr>
          <w:rFonts w:ascii="Calibri" w:hAnsi="Calibri" w:cs="Calibri"/>
        </w:rPr>
      </w:pPr>
      <w:r w:rsidRPr="00E24513">
        <w:rPr>
          <w:rFonts w:ascii="Calibri" w:hAnsi="Calibri" w:cs="Calibri"/>
        </w:rPr>
        <w:t>Include a title page and reference list. </w:t>
      </w:r>
    </w:p>
    <w:p w14:paraId="161E8453" w14:textId="06A44E2F" w:rsidR="00E46B3C" w:rsidRPr="00E24513" w:rsidRDefault="00E46B3C" w:rsidP="00E46B3C">
      <w:pPr>
        <w:numPr>
          <w:ilvl w:val="0"/>
          <w:numId w:val="2"/>
        </w:numPr>
        <w:spacing w:after="0" w:line="240" w:lineRule="auto"/>
        <w:rPr>
          <w:rFonts w:ascii="Calibri" w:hAnsi="Calibri" w:cs="Calibri"/>
        </w:rPr>
      </w:pPr>
      <w:r w:rsidRPr="00E24513">
        <w:rPr>
          <w:rFonts w:ascii="Calibri" w:hAnsi="Calibri" w:cs="Calibri"/>
        </w:rPr>
        <w:t>Include a</w:t>
      </w:r>
      <w:r w:rsidR="008F085F">
        <w:rPr>
          <w:rFonts w:ascii="Calibri" w:hAnsi="Calibri" w:cs="Calibri"/>
        </w:rPr>
        <w:t xml:space="preserve"> brief </w:t>
      </w:r>
      <w:r w:rsidRPr="00E24513">
        <w:rPr>
          <w:rFonts w:ascii="Calibri" w:hAnsi="Calibri" w:cs="Calibri"/>
        </w:rPr>
        <w:t>introduction</w:t>
      </w:r>
      <w:r w:rsidR="008F085F">
        <w:rPr>
          <w:rFonts w:ascii="Calibri" w:hAnsi="Calibri" w:cs="Calibri"/>
        </w:rPr>
        <w:t xml:space="preserve"> that </w:t>
      </w:r>
      <w:r w:rsidR="00EA576F">
        <w:rPr>
          <w:rFonts w:ascii="Calibri" w:hAnsi="Calibri" w:cs="Calibri"/>
        </w:rPr>
        <w:t xml:space="preserve">outlines the importance of personal </w:t>
      </w:r>
      <w:r w:rsidR="002868BC">
        <w:rPr>
          <w:rFonts w:ascii="Calibri" w:hAnsi="Calibri" w:cs="Calibri"/>
        </w:rPr>
        <w:t>well-being</w:t>
      </w:r>
      <w:r w:rsidR="00EA576F">
        <w:rPr>
          <w:rFonts w:ascii="Calibri" w:hAnsi="Calibri" w:cs="Calibri"/>
        </w:rPr>
        <w:t xml:space="preserve"> and </w:t>
      </w:r>
      <w:r w:rsidR="008F085F">
        <w:rPr>
          <w:rFonts w:ascii="Calibri" w:hAnsi="Calibri" w:cs="Calibri"/>
        </w:rPr>
        <w:t>states the purpose of your paper</w:t>
      </w:r>
      <w:r w:rsidR="002868BC">
        <w:rPr>
          <w:rFonts w:ascii="Calibri" w:hAnsi="Calibri" w:cs="Calibri"/>
        </w:rPr>
        <w:t>,</w:t>
      </w:r>
      <w:r w:rsidRPr="00E24513">
        <w:rPr>
          <w:rFonts w:ascii="Calibri" w:hAnsi="Calibri" w:cs="Calibri"/>
        </w:rPr>
        <w:t xml:space="preserve"> and </w:t>
      </w:r>
      <w:r w:rsidR="00826B82">
        <w:rPr>
          <w:rFonts w:ascii="Calibri" w:hAnsi="Calibri" w:cs="Calibri"/>
        </w:rPr>
        <w:t xml:space="preserve">a </w:t>
      </w:r>
      <w:r w:rsidRPr="00E24513">
        <w:rPr>
          <w:rFonts w:ascii="Calibri" w:hAnsi="Calibri" w:cs="Calibri"/>
        </w:rPr>
        <w:t xml:space="preserve">conclusion </w:t>
      </w:r>
      <w:r w:rsidR="00826B82">
        <w:rPr>
          <w:rFonts w:ascii="Calibri" w:hAnsi="Calibri" w:cs="Calibri"/>
        </w:rPr>
        <w:t>that summarizes your key insights and implications for you</w:t>
      </w:r>
      <w:r w:rsidRPr="00E24513">
        <w:rPr>
          <w:rFonts w:ascii="Calibri" w:hAnsi="Calibri" w:cs="Calibri"/>
        </w:rPr>
        <w:t>r</w:t>
      </w:r>
      <w:r w:rsidR="00826B82">
        <w:rPr>
          <w:rFonts w:ascii="Calibri" w:hAnsi="Calibri" w:cs="Calibri"/>
        </w:rPr>
        <w:t xml:space="preserve"> future self-care practices</w:t>
      </w:r>
      <w:r w:rsidRPr="00E24513">
        <w:rPr>
          <w:rFonts w:ascii="Calibri" w:hAnsi="Calibri" w:cs="Calibri"/>
        </w:rPr>
        <w:t xml:space="preserve">. </w:t>
      </w:r>
    </w:p>
    <w:p w14:paraId="1B8202B4" w14:textId="6ECA6950" w:rsidR="00E24513" w:rsidRPr="00E24513" w:rsidRDefault="00E24513" w:rsidP="00156890">
      <w:pPr>
        <w:numPr>
          <w:ilvl w:val="0"/>
          <w:numId w:val="2"/>
        </w:numPr>
        <w:spacing w:after="0" w:line="240" w:lineRule="auto"/>
        <w:rPr>
          <w:rFonts w:ascii="Calibri" w:hAnsi="Calibri" w:cs="Calibri"/>
        </w:rPr>
      </w:pPr>
      <w:r w:rsidRPr="00E24513">
        <w:rPr>
          <w:rFonts w:ascii="Calibri" w:hAnsi="Calibri" w:cs="Calibri"/>
        </w:rPr>
        <w:t>Double</w:t>
      </w:r>
      <w:r w:rsidR="005F33F5">
        <w:rPr>
          <w:rFonts w:ascii="Calibri" w:hAnsi="Calibri" w:cs="Calibri"/>
        </w:rPr>
        <w:t>-</w:t>
      </w:r>
      <w:r w:rsidRPr="00E24513">
        <w:rPr>
          <w:rFonts w:ascii="Calibri" w:hAnsi="Calibri" w:cs="Calibri"/>
        </w:rPr>
        <w:t>space the paper from start to finish. The paper is anticipated to be 4-6 pages in length. Do not exceed 8 pages of text.</w:t>
      </w:r>
    </w:p>
    <w:p w14:paraId="65AE6810" w14:textId="77777777" w:rsidR="00E24513" w:rsidRPr="00E24513" w:rsidRDefault="00E24513" w:rsidP="00156890">
      <w:pPr>
        <w:numPr>
          <w:ilvl w:val="0"/>
          <w:numId w:val="2"/>
        </w:numPr>
        <w:spacing w:after="0" w:line="240" w:lineRule="auto"/>
        <w:rPr>
          <w:rFonts w:ascii="Calibri" w:hAnsi="Calibri" w:cs="Calibri"/>
        </w:rPr>
      </w:pPr>
      <w:r w:rsidRPr="00E24513">
        <w:rPr>
          <w:rFonts w:ascii="Calibri" w:hAnsi="Calibri" w:cs="Calibri"/>
        </w:rPr>
        <w:t>Use brief headings to organize your paper to ensure you have covered each question of the assignment. We recommend your paper outline follows the order of the question prompts.</w:t>
      </w:r>
    </w:p>
    <w:p w14:paraId="2D1F2084" w14:textId="77777777" w:rsidR="00E46B3C" w:rsidRPr="00E24513" w:rsidRDefault="00E46B3C" w:rsidP="00E46B3C">
      <w:pPr>
        <w:numPr>
          <w:ilvl w:val="0"/>
          <w:numId w:val="2"/>
        </w:numPr>
        <w:spacing w:after="0" w:line="240" w:lineRule="auto"/>
        <w:rPr>
          <w:rFonts w:ascii="Calibri" w:hAnsi="Calibri" w:cs="Calibri"/>
        </w:rPr>
      </w:pPr>
      <w:r w:rsidRPr="00E24513">
        <w:rPr>
          <w:rFonts w:ascii="Calibri" w:hAnsi="Calibri" w:cs="Calibri"/>
        </w:rPr>
        <w:t>Be specific in your answers.</w:t>
      </w:r>
    </w:p>
    <w:p w14:paraId="6EDB2240" w14:textId="77777777" w:rsidR="00E24513" w:rsidRPr="00E24513" w:rsidRDefault="00E24513" w:rsidP="00156890">
      <w:pPr>
        <w:numPr>
          <w:ilvl w:val="0"/>
          <w:numId w:val="2"/>
        </w:numPr>
        <w:spacing w:after="0" w:line="240" w:lineRule="auto"/>
        <w:rPr>
          <w:rFonts w:ascii="Calibri" w:hAnsi="Calibri" w:cs="Calibri"/>
        </w:rPr>
      </w:pPr>
      <w:r w:rsidRPr="00E24513">
        <w:rPr>
          <w:rFonts w:ascii="Calibri" w:hAnsi="Calibri" w:cs="Calibri"/>
        </w:rPr>
        <w:t xml:space="preserve">You will be graded on grammar, punctuation, and editorial style as well as the quality and content of your paper. </w:t>
      </w:r>
    </w:p>
    <w:p w14:paraId="67BDD56D" w14:textId="5597D9D0" w:rsidR="00E24513" w:rsidRPr="00E24513" w:rsidRDefault="00E24513" w:rsidP="00156890">
      <w:pPr>
        <w:numPr>
          <w:ilvl w:val="0"/>
          <w:numId w:val="2"/>
        </w:numPr>
        <w:spacing w:after="0" w:line="240" w:lineRule="auto"/>
        <w:rPr>
          <w:rFonts w:ascii="Calibri" w:hAnsi="Calibri" w:cs="Calibri"/>
        </w:rPr>
      </w:pPr>
      <w:r w:rsidRPr="00E24513">
        <w:rPr>
          <w:rFonts w:ascii="Calibri" w:hAnsi="Calibri" w:cs="Calibri"/>
        </w:rPr>
        <w:t xml:space="preserve">Upload your completed assignment to the </w:t>
      </w:r>
      <w:r w:rsidR="005F33F5">
        <w:rPr>
          <w:rFonts w:ascii="Calibri" w:hAnsi="Calibri" w:cs="Calibri"/>
        </w:rPr>
        <w:t>LMS</w:t>
      </w:r>
      <w:r w:rsidRPr="00E24513">
        <w:rPr>
          <w:rFonts w:ascii="Calibri" w:hAnsi="Calibri" w:cs="Calibri"/>
        </w:rPr>
        <w:t xml:space="preserve"> by the assigned due date/time.</w:t>
      </w:r>
      <w:r w:rsidRPr="00E24513">
        <w:rPr>
          <w:rFonts w:ascii="Calibri" w:hAnsi="Calibri" w:cs="Calibri"/>
          <w:b/>
          <w:bCs/>
        </w:rPr>
        <w:t> </w:t>
      </w:r>
      <w:r w:rsidRPr="00E24513">
        <w:rPr>
          <w:rFonts w:ascii="Calibri" w:hAnsi="Calibri" w:cs="Calibri"/>
        </w:rPr>
        <w:t>Reach out to course faculty with any questions. </w:t>
      </w:r>
    </w:p>
    <w:p w14:paraId="470A5003" w14:textId="77777777" w:rsidR="00E46B3C" w:rsidRDefault="00E46B3C" w:rsidP="00156890">
      <w:pPr>
        <w:spacing w:after="0" w:line="240" w:lineRule="auto"/>
        <w:rPr>
          <w:rFonts w:ascii="Calibri" w:hAnsi="Calibri" w:cs="Calibri"/>
          <w:u w:val="single"/>
        </w:rPr>
      </w:pPr>
    </w:p>
    <w:p w14:paraId="7A42817A" w14:textId="77777777" w:rsidR="00E46B3C" w:rsidRDefault="00E46B3C" w:rsidP="00156890">
      <w:pPr>
        <w:spacing w:after="0" w:line="240" w:lineRule="auto"/>
        <w:rPr>
          <w:rFonts w:ascii="Calibri" w:hAnsi="Calibri" w:cs="Calibri"/>
          <w:u w:val="single"/>
        </w:rPr>
      </w:pPr>
    </w:p>
    <w:p w14:paraId="78B1B141" w14:textId="71AC4E3D" w:rsidR="00E24513" w:rsidRPr="00E46B3C" w:rsidRDefault="00E24513" w:rsidP="00156890">
      <w:pPr>
        <w:spacing w:after="0" w:line="240" w:lineRule="auto"/>
        <w:rPr>
          <w:rFonts w:ascii="Calibri" w:hAnsi="Calibri" w:cs="Calibri"/>
          <w:b/>
          <w:bCs/>
          <w:u w:val="single"/>
        </w:rPr>
      </w:pPr>
      <w:r w:rsidRPr="00E24513">
        <w:rPr>
          <w:rFonts w:ascii="Calibri" w:hAnsi="Calibri" w:cs="Calibri"/>
          <w:b/>
          <w:bCs/>
          <w:u w:val="single"/>
        </w:rPr>
        <w:t>Grading Rubric:</w:t>
      </w:r>
    </w:p>
    <w:p w14:paraId="1147709C" w14:textId="77777777" w:rsidR="00E46B3C" w:rsidRPr="00E24513" w:rsidRDefault="00E46B3C" w:rsidP="00156890">
      <w:pPr>
        <w:spacing w:after="0" w:line="240" w:lineRule="auto"/>
        <w:rPr>
          <w:rFonts w:ascii="Calibri" w:hAnsi="Calibri" w:cs="Calibri"/>
        </w:rPr>
      </w:pPr>
    </w:p>
    <w:tbl>
      <w:tblPr>
        <w:tblW w:w="9164" w:type="dxa"/>
        <w:tblInd w:w="-10" w:type="dxa"/>
        <w:tblCellMar>
          <w:left w:w="0" w:type="dxa"/>
          <w:right w:w="0" w:type="dxa"/>
        </w:tblCellMar>
        <w:tblLook w:val="04A0" w:firstRow="1" w:lastRow="0" w:firstColumn="1" w:lastColumn="0" w:noHBand="0" w:noVBand="1"/>
      </w:tblPr>
      <w:tblGrid>
        <w:gridCol w:w="5006"/>
        <w:gridCol w:w="1344"/>
        <w:gridCol w:w="1265"/>
        <w:gridCol w:w="1549"/>
      </w:tblGrid>
      <w:tr w:rsidR="00E24513" w:rsidRPr="00E24513" w14:paraId="7AE765B6" w14:textId="77777777" w:rsidTr="006B1615">
        <w:trPr>
          <w:trHeight w:val="600"/>
        </w:trPr>
        <w:tc>
          <w:tcPr>
            <w:tcW w:w="5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E9F1B7" w14:textId="77777777" w:rsidR="00E24513" w:rsidRPr="00E24513" w:rsidRDefault="00E24513" w:rsidP="00156890">
            <w:pPr>
              <w:spacing w:after="0" w:line="240" w:lineRule="auto"/>
              <w:rPr>
                <w:rFonts w:ascii="Calibri" w:hAnsi="Calibri" w:cs="Calibri"/>
              </w:rPr>
            </w:pPr>
            <w:r w:rsidRPr="00E24513">
              <w:rPr>
                <w:rFonts w:ascii="Calibri" w:hAnsi="Calibri" w:cs="Calibri"/>
                <w:b/>
                <w:bCs/>
              </w:rPr>
              <w:t>Criteria</w:t>
            </w:r>
          </w:p>
        </w:tc>
        <w:tc>
          <w:tcPr>
            <w:tcW w:w="1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EAD0EC" w14:textId="77777777" w:rsidR="00E24513" w:rsidRPr="00E24513" w:rsidRDefault="00E24513" w:rsidP="006B1615">
            <w:pPr>
              <w:spacing w:after="0" w:line="240" w:lineRule="auto"/>
              <w:jc w:val="center"/>
              <w:rPr>
                <w:rFonts w:ascii="Calibri" w:hAnsi="Calibri" w:cs="Calibri"/>
              </w:rPr>
            </w:pPr>
            <w:r w:rsidRPr="00E24513">
              <w:rPr>
                <w:rFonts w:ascii="Calibri" w:hAnsi="Calibri" w:cs="Calibri"/>
                <w:b/>
                <w:bCs/>
              </w:rPr>
              <w:t>Points Possible</w:t>
            </w:r>
          </w:p>
        </w:tc>
        <w:tc>
          <w:tcPr>
            <w:tcW w:w="12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DC699" w14:textId="77777777" w:rsidR="00E24513" w:rsidRPr="00E24513" w:rsidRDefault="00E24513" w:rsidP="006B1615">
            <w:pPr>
              <w:spacing w:after="0" w:line="240" w:lineRule="auto"/>
              <w:jc w:val="center"/>
              <w:rPr>
                <w:rFonts w:ascii="Calibri" w:hAnsi="Calibri" w:cs="Calibri"/>
              </w:rPr>
            </w:pPr>
            <w:r w:rsidRPr="00E24513">
              <w:rPr>
                <w:rFonts w:ascii="Calibri" w:hAnsi="Calibri" w:cs="Calibri"/>
                <w:b/>
                <w:bCs/>
              </w:rPr>
              <w:t>Points Earned</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8C5C2" w14:textId="77777777" w:rsidR="00E24513" w:rsidRPr="00E24513" w:rsidRDefault="00E24513" w:rsidP="00156890">
            <w:pPr>
              <w:spacing w:after="0" w:line="240" w:lineRule="auto"/>
              <w:rPr>
                <w:rFonts w:ascii="Calibri" w:hAnsi="Calibri" w:cs="Calibri"/>
              </w:rPr>
            </w:pPr>
            <w:r w:rsidRPr="00E24513">
              <w:rPr>
                <w:rFonts w:ascii="Calibri" w:hAnsi="Calibri" w:cs="Calibri"/>
                <w:b/>
                <w:bCs/>
              </w:rPr>
              <w:t>Comments</w:t>
            </w:r>
          </w:p>
        </w:tc>
      </w:tr>
      <w:tr w:rsidR="00E24513" w:rsidRPr="00E24513" w14:paraId="513871AB" w14:textId="77777777" w:rsidTr="006B1615">
        <w:trPr>
          <w:trHeight w:val="304"/>
        </w:trPr>
        <w:tc>
          <w:tcPr>
            <w:tcW w:w="5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5E6D7" w14:textId="42CF89FA" w:rsidR="00E24513" w:rsidRPr="00E24513" w:rsidRDefault="00E24513" w:rsidP="00156890">
            <w:pPr>
              <w:spacing w:after="0" w:line="240" w:lineRule="auto"/>
              <w:rPr>
                <w:rFonts w:ascii="Calibri" w:hAnsi="Calibri" w:cs="Calibri"/>
              </w:rPr>
            </w:pPr>
            <w:r w:rsidRPr="00E24513">
              <w:rPr>
                <w:rFonts w:ascii="Calibri" w:hAnsi="Calibri" w:cs="Calibri"/>
              </w:rPr>
              <w:t>Question 1</w:t>
            </w:r>
            <w:r w:rsidR="008158D7">
              <w:rPr>
                <w:rFonts w:ascii="Calibri" w:hAnsi="Calibri" w:cs="Calibri"/>
              </w:rPr>
              <w:t xml:space="preserve">-6 Reflection Responses: Each question is answered completely and clearly, addressing all components of the prompt. Responses demonstrate depth of analysis, connection to course concepts, and use of specific examples or evidence from self-assessments.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20E572FD" w14:textId="230E36D1" w:rsidR="00E24513" w:rsidRPr="00E24513" w:rsidRDefault="008158D7" w:rsidP="006B1615">
            <w:pPr>
              <w:spacing w:after="0" w:line="240" w:lineRule="auto"/>
              <w:jc w:val="center"/>
              <w:rPr>
                <w:rFonts w:ascii="Calibri" w:hAnsi="Calibri" w:cs="Calibri"/>
              </w:rPr>
            </w:pPr>
            <w:r>
              <w:rPr>
                <w:rFonts w:ascii="Calibri" w:hAnsi="Calibri" w:cs="Calibri"/>
              </w:rPr>
              <w:t>12 (2 pts each)</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1D79262F" w14:textId="2C97D83C" w:rsidR="00E24513" w:rsidRPr="00E24513" w:rsidRDefault="00E24513" w:rsidP="006B1615">
            <w:pPr>
              <w:spacing w:after="0" w:line="240" w:lineRule="auto"/>
              <w:jc w:val="center"/>
              <w:rPr>
                <w:rFonts w:ascii="Calibri" w:hAnsi="Calibri" w:cs="Calibri"/>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4BBA9D7C" w14:textId="77777777" w:rsidR="00E24513" w:rsidRPr="00E24513" w:rsidRDefault="00E24513" w:rsidP="00156890">
            <w:pPr>
              <w:spacing w:after="0" w:line="240" w:lineRule="auto"/>
              <w:rPr>
                <w:rFonts w:ascii="Calibri" w:hAnsi="Calibri" w:cs="Calibri"/>
              </w:rPr>
            </w:pPr>
            <w:r w:rsidRPr="00E24513">
              <w:rPr>
                <w:rFonts w:ascii="Calibri" w:hAnsi="Calibri" w:cs="Calibri"/>
              </w:rPr>
              <w:t> </w:t>
            </w:r>
          </w:p>
        </w:tc>
      </w:tr>
      <w:tr w:rsidR="00E24513" w:rsidRPr="00E24513" w14:paraId="3E74E00C" w14:textId="77777777" w:rsidTr="006B1615">
        <w:trPr>
          <w:trHeight w:val="2392"/>
        </w:trPr>
        <w:tc>
          <w:tcPr>
            <w:tcW w:w="5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2AD69" w14:textId="3846143E" w:rsidR="00E24513" w:rsidRPr="00E24513" w:rsidRDefault="00E24513" w:rsidP="00156890">
            <w:pPr>
              <w:spacing w:after="0" w:line="240" w:lineRule="auto"/>
              <w:rPr>
                <w:rFonts w:ascii="Calibri" w:hAnsi="Calibri" w:cs="Calibri"/>
              </w:rPr>
            </w:pPr>
            <w:r w:rsidRPr="00E24513">
              <w:rPr>
                <w:rFonts w:ascii="Calibri" w:hAnsi="Calibri" w:cs="Calibri"/>
              </w:rPr>
              <w:lastRenderedPageBreak/>
              <w:t xml:space="preserve">Action Plan is outlined </w:t>
            </w:r>
            <w:r w:rsidR="002A4662">
              <w:rPr>
                <w:rFonts w:ascii="Calibri" w:hAnsi="Calibri" w:cs="Calibri"/>
              </w:rPr>
              <w:t>and</w:t>
            </w:r>
            <w:r w:rsidRPr="00E24513">
              <w:rPr>
                <w:rFonts w:ascii="Calibri" w:hAnsi="Calibri" w:cs="Calibri"/>
              </w:rPr>
              <w:t xml:space="preserve">: </w:t>
            </w:r>
          </w:p>
          <w:p w14:paraId="008C3511" w14:textId="6AFD39DA" w:rsidR="00E24513" w:rsidRPr="00C469B1" w:rsidRDefault="002A4662" w:rsidP="00F10A81">
            <w:pPr>
              <w:numPr>
                <w:ilvl w:val="0"/>
                <w:numId w:val="3"/>
              </w:numPr>
              <w:spacing w:after="0" w:line="240" w:lineRule="auto"/>
              <w:rPr>
                <w:rFonts w:ascii="Calibri" w:hAnsi="Calibri" w:cs="Calibri"/>
              </w:rPr>
            </w:pPr>
            <w:r>
              <w:rPr>
                <w:rFonts w:ascii="Calibri" w:hAnsi="Calibri" w:cs="Calibri"/>
              </w:rPr>
              <w:t xml:space="preserve">Includes </w:t>
            </w:r>
            <w:r w:rsidR="00E24513" w:rsidRPr="00C469B1">
              <w:rPr>
                <w:rFonts w:ascii="Calibri" w:hAnsi="Calibri" w:cs="Calibri"/>
              </w:rPr>
              <w:t>3 identified areas for self-improvement</w:t>
            </w:r>
            <w:r w:rsidR="00C469B1" w:rsidRPr="00C469B1">
              <w:rPr>
                <w:rFonts w:ascii="Calibri" w:hAnsi="Calibri" w:cs="Calibri"/>
              </w:rPr>
              <w:t>, each with a</w:t>
            </w:r>
            <w:r w:rsidR="00E24513" w:rsidRPr="00C469B1">
              <w:rPr>
                <w:rFonts w:ascii="Calibri" w:hAnsi="Calibri" w:cs="Calibri"/>
              </w:rPr>
              <w:t xml:space="preserve"> SMART goal</w:t>
            </w:r>
            <w:r w:rsidR="00FF191C">
              <w:rPr>
                <w:rFonts w:ascii="Calibri" w:hAnsi="Calibri" w:cs="Calibri"/>
              </w:rPr>
              <w:t>.</w:t>
            </w:r>
          </w:p>
          <w:p w14:paraId="1DDC8D2B" w14:textId="3A690BFA" w:rsidR="00E24513" w:rsidRPr="00E24513" w:rsidRDefault="000A0C65" w:rsidP="00156890">
            <w:pPr>
              <w:numPr>
                <w:ilvl w:val="0"/>
                <w:numId w:val="3"/>
              </w:numPr>
              <w:spacing w:after="0" w:line="240" w:lineRule="auto"/>
              <w:rPr>
                <w:rFonts w:ascii="Calibri" w:hAnsi="Calibri" w:cs="Calibri"/>
              </w:rPr>
            </w:pPr>
            <w:r>
              <w:rPr>
                <w:rFonts w:ascii="Calibri" w:hAnsi="Calibri" w:cs="Calibri"/>
              </w:rPr>
              <w:t>Each goal integrates an</w:t>
            </w:r>
            <w:r w:rsidR="00E24513" w:rsidRPr="00E24513">
              <w:rPr>
                <w:rFonts w:ascii="Calibri" w:hAnsi="Calibri" w:cs="Calibri"/>
              </w:rPr>
              <w:t xml:space="preserve"> evidence-based strateg</w:t>
            </w:r>
            <w:r>
              <w:rPr>
                <w:rFonts w:ascii="Calibri" w:hAnsi="Calibri" w:cs="Calibri"/>
              </w:rPr>
              <w:t>y, with at least</w:t>
            </w:r>
            <w:r w:rsidR="00E24513" w:rsidRPr="00E24513">
              <w:rPr>
                <w:rFonts w:ascii="Calibri" w:hAnsi="Calibri" w:cs="Calibri"/>
              </w:rPr>
              <w:t xml:space="preserve"> 1</w:t>
            </w:r>
            <w:r>
              <w:rPr>
                <w:rFonts w:ascii="Calibri" w:hAnsi="Calibri" w:cs="Calibri"/>
              </w:rPr>
              <w:t xml:space="preserve"> including</w:t>
            </w:r>
            <w:r w:rsidR="00E24513" w:rsidRPr="00E24513">
              <w:rPr>
                <w:rFonts w:ascii="Calibri" w:hAnsi="Calibri" w:cs="Calibri"/>
              </w:rPr>
              <w:t xml:space="preserve"> current or emerging technology</w:t>
            </w:r>
            <w:r w:rsidR="00FF191C">
              <w:rPr>
                <w:rFonts w:ascii="Calibri" w:hAnsi="Calibri" w:cs="Calibri"/>
              </w:rPr>
              <w:t>.</w:t>
            </w:r>
          </w:p>
          <w:p w14:paraId="312062BF" w14:textId="0475E89A" w:rsidR="00E24513" w:rsidRPr="00E24513" w:rsidRDefault="002A4662" w:rsidP="00156890">
            <w:pPr>
              <w:numPr>
                <w:ilvl w:val="0"/>
                <w:numId w:val="3"/>
              </w:numPr>
              <w:spacing w:after="0" w:line="240" w:lineRule="auto"/>
              <w:rPr>
                <w:rFonts w:ascii="Calibri" w:hAnsi="Calibri" w:cs="Calibri"/>
              </w:rPr>
            </w:pPr>
            <w:r>
              <w:rPr>
                <w:rFonts w:ascii="Calibri" w:hAnsi="Calibri" w:cs="Calibri"/>
              </w:rPr>
              <w:t>Provides a r</w:t>
            </w:r>
            <w:r w:rsidR="00E24513" w:rsidRPr="00E24513">
              <w:rPr>
                <w:rFonts w:ascii="Calibri" w:hAnsi="Calibri" w:cs="Calibri"/>
              </w:rPr>
              <w:t>eflection on</w:t>
            </w:r>
            <w:r>
              <w:rPr>
                <w:rFonts w:ascii="Calibri" w:hAnsi="Calibri" w:cs="Calibri"/>
              </w:rPr>
              <w:t xml:space="preserve"> personal</w:t>
            </w:r>
            <w:r w:rsidR="00E24513" w:rsidRPr="00E24513">
              <w:rPr>
                <w:rFonts w:ascii="Calibri" w:hAnsi="Calibri" w:cs="Calibri"/>
              </w:rPr>
              <w:t xml:space="preserve"> motivation to achieve these goals</w:t>
            </w:r>
            <w:r w:rsidR="00FF191C">
              <w:rPr>
                <w:rFonts w:ascii="Calibri" w:hAnsi="Calibri" w:cs="Calibri"/>
              </w:rPr>
              <w:t>.</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4278FA3D" w14:textId="77777777" w:rsidR="00E24513" w:rsidRPr="00E24513" w:rsidRDefault="00E24513" w:rsidP="006B1615">
            <w:pPr>
              <w:spacing w:after="0" w:line="240" w:lineRule="auto"/>
              <w:jc w:val="center"/>
              <w:rPr>
                <w:rFonts w:ascii="Calibri" w:hAnsi="Calibri" w:cs="Calibri"/>
              </w:rPr>
            </w:pPr>
            <w:r w:rsidRPr="00E24513">
              <w:rPr>
                <w:rFonts w:ascii="Calibri" w:hAnsi="Calibri" w:cs="Calibri"/>
              </w:rPr>
              <w:t>9</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3624C4E0" w14:textId="1FF40420" w:rsidR="00E24513" w:rsidRPr="00E24513" w:rsidRDefault="00E24513" w:rsidP="006B1615">
            <w:pPr>
              <w:spacing w:after="0" w:line="240" w:lineRule="auto"/>
              <w:jc w:val="center"/>
              <w:rPr>
                <w:rFonts w:ascii="Calibri" w:hAnsi="Calibri" w:cs="Calibri"/>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3BA184EA" w14:textId="77777777" w:rsidR="00E24513" w:rsidRPr="00E24513" w:rsidRDefault="00E24513" w:rsidP="00156890">
            <w:pPr>
              <w:spacing w:after="0" w:line="240" w:lineRule="auto"/>
              <w:rPr>
                <w:rFonts w:ascii="Calibri" w:hAnsi="Calibri" w:cs="Calibri"/>
              </w:rPr>
            </w:pPr>
            <w:r w:rsidRPr="00E24513">
              <w:rPr>
                <w:rFonts w:ascii="Calibri" w:hAnsi="Calibri" w:cs="Calibri"/>
              </w:rPr>
              <w:t> </w:t>
            </w:r>
          </w:p>
        </w:tc>
      </w:tr>
      <w:tr w:rsidR="00E24513" w:rsidRPr="00E24513" w14:paraId="1A17CE68" w14:textId="77777777" w:rsidTr="006B1615">
        <w:trPr>
          <w:trHeight w:val="600"/>
        </w:trPr>
        <w:tc>
          <w:tcPr>
            <w:tcW w:w="5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3FA70" w14:textId="1446B1DD" w:rsidR="00E24513" w:rsidRPr="00E24513" w:rsidRDefault="00E12BBB" w:rsidP="00156890">
            <w:pPr>
              <w:spacing w:after="0" w:line="240" w:lineRule="auto"/>
              <w:rPr>
                <w:rFonts w:ascii="Calibri" w:hAnsi="Calibri" w:cs="Calibri"/>
              </w:rPr>
            </w:pPr>
            <w:r>
              <w:rPr>
                <w:rFonts w:ascii="Calibri" w:hAnsi="Calibri" w:cs="Calibri"/>
              </w:rPr>
              <w:t>Paper includes a focused i</w:t>
            </w:r>
            <w:r w:rsidR="00E24513" w:rsidRPr="00E24513">
              <w:rPr>
                <w:rFonts w:ascii="Calibri" w:hAnsi="Calibri" w:cs="Calibri"/>
              </w:rPr>
              <w:t xml:space="preserve">ntroduction and conclusion. </w:t>
            </w:r>
            <w:r w:rsidR="005F6BD2">
              <w:rPr>
                <w:rFonts w:ascii="Calibri" w:hAnsi="Calibri" w:cs="Calibri"/>
              </w:rPr>
              <w:t xml:space="preserve">Ideas flow logically with clear headings aligned to prompts. </w:t>
            </w:r>
            <w:r w:rsidR="00E24513" w:rsidRPr="00E24513">
              <w:rPr>
                <w:rFonts w:ascii="Calibri" w:hAnsi="Calibri" w:cs="Calibri"/>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0D6B5882" w14:textId="6F4F0D06" w:rsidR="00E24513" w:rsidRPr="00E24513" w:rsidRDefault="00E24513" w:rsidP="006B1615">
            <w:pPr>
              <w:spacing w:after="0" w:line="240" w:lineRule="auto"/>
              <w:jc w:val="center"/>
              <w:rPr>
                <w:rFonts w:ascii="Calibri" w:hAnsi="Calibri" w:cs="Calibri"/>
              </w:rPr>
            </w:pPr>
            <w:r w:rsidRPr="00E24513">
              <w:rPr>
                <w:rFonts w:ascii="Calibri" w:hAnsi="Calibri" w:cs="Calibri"/>
              </w:rPr>
              <w:t>2</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6A2F2115" w14:textId="46B3915F" w:rsidR="00E24513" w:rsidRPr="00E24513" w:rsidRDefault="00E24513" w:rsidP="006B1615">
            <w:pPr>
              <w:spacing w:after="0" w:line="240" w:lineRule="auto"/>
              <w:jc w:val="center"/>
              <w:rPr>
                <w:rFonts w:ascii="Calibri" w:hAnsi="Calibri" w:cs="Calibri"/>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2D1502C3" w14:textId="77777777" w:rsidR="00E24513" w:rsidRPr="00E24513" w:rsidRDefault="00E24513" w:rsidP="00156890">
            <w:pPr>
              <w:spacing w:after="0" w:line="240" w:lineRule="auto"/>
              <w:rPr>
                <w:rFonts w:ascii="Calibri" w:hAnsi="Calibri" w:cs="Calibri"/>
              </w:rPr>
            </w:pPr>
            <w:r w:rsidRPr="00E24513">
              <w:rPr>
                <w:rFonts w:ascii="Calibri" w:hAnsi="Calibri" w:cs="Calibri"/>
              </w:rPr>
              <w:t> </w:t>
            </w:r>
          </w:p>
        </w:tc>
      </w:tr>
      <w:tr w:rsidR="00E24513" w:rsidRPr="00E24513" w14:paraId="4D283CF0" w14:textId="77777777" w:rsidTr="006B1615">
        <w:trPr>
          <w:trHeight w:val="736"/>
        </w:trPr>
        <w:tc>
          <w:tcPr>
            <w:tcW w:w="5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61DE9" w14:textId="50161186" w:rsidR="00E24513" w:rsidRPr="00E24513" w:rsidRDefault="005F6BD2" w:rsidP="00156890">
            <w:pPr>
              <w:spacing w:after="0" w:line="240" w:lineRule="auto"/>
              <w:rPr>
                <w:rFonts w:ascii="Calibri" w:hAnsi="Calibri" w:cs="Calibri"/>
              </w:rPr>
            </w:pPr>
            <w:r>
              <w:rPr>
                <w:rFonts w:ascii="Calibri" w:hAnsi="Calibri" w:cs="Calibri"/>
              </w:rPr>
              <w:t>Writing</w:t>
            </w:r>
            <w:r w:rsidR="00E24513" w:rsidRPr="00E24513">
              <w:rPr>
                <w:rFonts w:ascii="Calibri" w:hAnsi="Calibri" w:cs="Calibri"/>
              </w:rPr>
              <w:t xml:space="preserve"> is professional</w:t>
            </w:r>
            <w:r>
              <w:rPr>
                <w:rFonts w:ascii="Calibri" w:hAnsi="Calibri" w:cs="Calibri"/>
              </w:rPr>
              <w:t xml:space="preserve"> and scholarly</w:t>
            </w:r>
            <w:r w:rsidR="00E24513" w:rsidRPr="00E24513">
              <w:rPr>
                <w:rFonts w:ascii="Calibri" w:hAnsi="Calibri" w:cs="Calibri"/>
              </w:rPr>
              <w:t>, free from grammar and spelling errors, and utilizes proper APA format throughout</w:t>
            </w:r>
            <w:r w:rsidR="00AE110F">
              <w:rPr>
                <w:rFonts w:ascii="Calibri" w:hAnsi="Calibri" w:cs="Calibri"/>
              </w:rPr>
              <w:t xml:space="preserve"> (title page, citations, references, spacing, font)</w:t>
            </w:r>
            <w:r w:rsidR="00E24513" w:rsidRPr="00E24513">
              <w:rPr>
                <w:rFonts w:ascii="Calibri" w:hAnsi="Calibri" w:cs="Calibri"/>
              </w:rPr>
              <w:t>.</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68C63AF9" w14:textId="71DCBC74" w:rsidR="00E24513" w:rsidRPr="00E24513" w:rsidRDefault="00E24513" w:rsidP="006B1615">
            <w:pPr>
              <w:spacing w:after="0" w:line="240" w:lineRule="auto"/>
              <w:jc w:val="center"/>
              <w:rPr>
                <w:rFonts w:ascii="Calibri" w:hAnsi="Calibri" w:cs="Calibri"/>
              </w:rPr>
            </w:pPr>
            <w:r w:rsidRPr="00E24513">
              <w:rPr>
                <w:rFonts w:ascii="Calibri" w:hAnsi="Calibri" w:cs="Calibri"/>
              </w:rPr>
              <w:t>2</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17D15FAA" w14:textId="3C36B144" w:rsidR="00E24513" w:rsidRPr="00E24513" w:rsidRDefault="00E24513" w:rsidP="006B1615">
            <w:pPr>
              <w:spacing w:after="0" w:line="240" w:lineRule="auto"/>
              <w:jc w:val="center"/>
              <w:rPr>
                <w:rFonts w:ascii="Calibri" w:hAnsi="Calibri" w:cs="Calibri"/>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564FC43D" w14:textId="77777777" w:rsidR="00E24513" w:rsidRPr="00E24513" w:rsidRDefault="00E24513" w:rsidP="00156890">
            <w:pPr>
              <w:spacing w:after="0" w:line="240" w:lineRule="auto"/>
              <w:rPr>
                <w:rFonts w:ascii="Calibri" w:hAnsi="Calibri" w:cs="Calibri"/>
              </w:rPr>
            </w:pPr>
            <w:r w:rsidRPr="00E24513">
              <w:rPr>
                <w:rFonts w:ascii="Calibri" w:hAnsi="Calibri" w:cs="Calibri"/>
              </w:rPr>
              <w:t> </w:t>
            </w:r>
          </w:p>
        </w:tc>
      </w:tr>
      <w:tr w:rsidR="00E24513" w:rsidRPr="00E24513" w14:paraId="169C6759" w14:textId="77777777" w:rsidTr="006B1615">
        <w:trPr>
          <w:trHeight w:val="300"/>
        </w:trPr>
        <w:tc>
          <w:tcPr>
            <w:tcW w:w="5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6A8CB" w14:textId="77777777" w:rsidR="00E24513" w:rsidRPr="00E24513" w:rsidRDefault="00E24513" w:rsidP="00156890">
            <w:pPr>
              <w:spacing w:after="0" w:line="240" w:lineRule="auto"/>
              <w:rPr>
                <w:rFonts w:ascii="Calibri" w:hAnsi="Calibri" w:cs="Calibri"/>
              </w:rPr>
            </w:pPr>
            <w:r w:rsidRPr="00E24513">
              <w:rPr>
                <w:rFonts w:ascii="Calibri" w:hAnsi="Calibri" w:cs="Calibri"/>
                <w:b/>
                <w:bCs/>
              </w:rPr>
              <w:t>Total</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497632E9" w14:textId="193B52C0" w:rsidR="00E24513" w:rsidRPr="00E24513" w:rsidRDefault="00E24513" w:rsidP="006B1615">
            <w:pPr>
              <w:spacing w:after="0" w:line="240" w:lineRule="auto"/>
              <w:jc w:val="center"/>
              <w:rPr>
                <w:rFonts w:ascii="Calibri" w:hAnsi="Calibri" w:cs="Calibri"/>
              </w:rPr>
            </w:pPr>
            <w:r w:rsidRPr="00E24513">
              <w:rPr>
                <w:rFonts w:ascii="Calibri" w:hAnsi="Calibri" w:cs="Calibri"/>
              </w:rPr>
              <w:t>25</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568BF334" w14:textId="13E24973" w:rsidR="00E24513" w:rsidRPr="00E24513" w:rsidRDefault="00E24513" w:rsidP="006B1615">
            <w:pPr>
              <w:spacing w:after="0" w:line="240" w:lineRule="auto"/>
              <w:jc w:val="center"/>
              <w:rPr>
                <w:rFonts w:ascii="Calibri" w:hAnsi="Calibri" w:cs="Calibri"/>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51FDF492" w14:textId="77777777" w:rsidR="00E24513" w:rsidRPr="00E24513" w:rsidRDefault="00E24513" w:rsidP="00156890">
            <w:pPr>
              <w:spacing w:after="0" w:line="240" w:lineRule="auto"/>
              <w:rPr>
                <w:rFonts w:ascii="Calibri" w:hAnsi="Calibri" w:cs="Calibri"/>
              </w:rPr>
            </w:pPr>
            <w:r w:rsidRPr="00E24513">
              <w:rPr>
                <w:rFonts w:ascii="Calibri" w:hAnsi="Calibri" w:cs="Calibri"/>
              </w:rPr>
              <w:t> </w:t>
            </w:r>
          </w:p>
        </w:tc>
      </w:tr>
    </w:tbl>
    <w:p w14:paraId="43383823" w14:textId="77777777" w:rsidR="007E2DED" w:rsidRDefault="007E2DED" w:rsidP="00156890">
      <w:pPr>
        <w:spacing w:after="0" w:line="240" w:lineRule="auto"/>
        <w:rPr>
          <w:rFonts w:ascii="Calibri" w:hAnsi="Calibri" w:cs="Calibri"/>
        </w:rPr>
      </w:pPr>
    </w:p>
    <w:p w14:paraId="6A4C5D21" w14:textId="77777777" w:rsidR="00046F53" w:rsidRDefault="00046F53" w:rsidP="00156890">
      <w:pPr>
        <w:spacing w:after="0" w:line="240" w:lineRule="auto"/>
        <w:rPr>
          <w:rFonts w:ascii="Calibri" w:hAnsi="Calibri" w:cs="Calibri"/>
        </w:rPr>
      </w:pPr>
    </w:p>
    <w:p w14:paraId="2551E110" w14:textId="77777777" w:rsidR="00C37C22" w:rsidRDefault="00C37C22" w:rsidP="00156890">
      <w:pPr>
        <w:spacing w:after="0" w:line="240" w:lineRule="auto"/>
        <w:rPr>
          <w:rFonts w:ascii="Calibri" w:hAnsi="Calibri" w:cs="Calibri"/>
          <w:b/>
          <w:bCs/>
        </w:rPr>
        <w:sectPr w:rsidR="00C37C22">
          <w:pgSz w:w="12240" w:h="15840"/>
          <w:pgMar w:top="1440" w:right="1440" w:bottom="1440" w:left="1440" w:header="720" w:footer="720" w:gutter="0"/>
          <w:cols w:space="720"/>
          <w:docGrid w:linePitch="360"/>
        </w:sectPr>
      </w:pPr>
    </w:p>
    <w:p w14:paraId="4F82CDC1" w14:textId="4659BBF0" w:rsidR="00046F53" w:rsidRDefault="00046F53" w:rsidP="00C37C22">
      <w:pPr>
        <w:spacing w:after="0" w:line="240" w:lineRule="auto"/>
        <w:jc w:val="center"/>
        <w:rPr>
          <w:rFonts w:ascii="Calibri" w:hAnsi="Calibri" w:cs="Calibri"/>
          <w:b/>
          <w:bCs/>
        </w:rPr>
      </w:pPr>
      <w:r w:rsidRPr="00046F53">
        <w:rPr>
          <w:rFonts w:ascii="Calibri" w:hAnsi="Calibri" w:cs="Calibri"/>
          <w:b/>
          <w:bCs/>
        </w:rPr>
        <w:lastRenderedPageBreak/>
        <w:t>References</w:t>
      </w:r>
    </w:p>
    <w:p w14:paraId="45B17DBA" w14:textId="77777777" w:rsidR="00C37C22" w:rsidRPr="00C37C22" w:rsidRDefault="00C37C22" w:rsidP="00C37C22">
      <w:pPr>
        <w:spacing w:after="0" w:line="240" w:lineRule="auto"/>
        <w:rPr>
          <w:rFonts w:ascii="Calibri" w:hAnsi="Calibri" w:cs="Calibri"/>
          <w:b/>
          <w:bCs/>
        </w:rPr>
      </w:pPr>
    </w:p>
    <w:p w14:paraId="0821B1E8" w14:textId="5C9EEDE7" w:rsidR="00C37C22" w:rsidRPr="00C37C22" w:rsidRDefault="00C37C22" w:rsidP="00C37C22">
      <w:pPr>
        <w:spacing w:after="0" w:line="480" w:lineRule="auto"/>
        <w:ind w:left="720" w:hanging="720"/>
        <w:rPr>
          <w:rFonts w:ascii="Calibri" w:hAnsi="Calibri" w:cs="Calibri"/>
        </w:rPr>
      </w:pPr>
      <w:r w:rsidRPr="00C37C22">
        <w:rPr>
          <w:rFonts w:ascii="Calibri" w:hAnsi="Calibri" w:cs="Calibri"/>
        </w:rPr>
        <w:t xml:space="preserve">Downes, L. &amp; Tryon, L. (2025). </w:t>
      </w:r>
      <w:r w:rsidRPr="00C37C22">
        <w:rPr>
          <w:rFonts w:ascii="Calibri" w:hAnsi="Calibri" w:cs="Calibri"/>
          <w:i/>
          <w:iCs/>
        </w:rPr>
        <w:t>Health promotion and disease prevention for advanced practice: Integrating evidence-based lifestyle concepts</w:t>
      </w:r>
      <w:r w:rsidRPr="00C37C22">
        <w:rPr>
          <w:rFonts w:ascii="Calibri" w:hAnsi="Calibri" w:cs="Calibri"/>
        </w:rPr>
        <w:t>. Jones &amp; Bartlett Learning. ISBN-13: 9781284249200</w:t>
      </w:r>
    </w:p>
    <w:p w14:paraId="39EE2E40" w14:textId="2600752A" w:rsidR="00046F53" w:rsidRPr="00C37C22" w:rsidRDefault="00C37C22" w:rsidP="00C37C22">
      <w:pPr>
        <w:spacing w:after="0" w:line="480" w:lineRule="auto"/>
        <w:ind w:left="720" w:hanging="720"/>
        <w:rPr>
          <w:rFonts w:ascii="Calibri" w:hAnsi="Calibri" w:cs="Calibri"/>
        </w:rPr>
      </w:pPr>
      <w:r w:rsidRPr="00C37C22">
        <w:rPr>
          <w:rFonts w:ascii="Calibri" w:hAnsi="Calibri" w:cs="Calibri"/>
        </w:rPr>
        <w:t xml:space="preserve">The Wheel of Wellness. (n.d.). </w:t>
      </w:r>
      <w:r w:rsidRPr="00C37C22">
        <w:rPr>
          <w:rFonts w:ascii="Calibri" w:hAnsi="Calibri" w:cs="Calibri"/>
          <w:i/>
          <w:iCs/>
        </w:rPr>
        <w:t>Wellness wheel</w:t>
      </w:r>
      <w:r w:rsidRPr="00C37C22">
        <w:rPr>
          <w:rFonts w:ascii="Calibri" w:hAnsi="Calibri" w:cs="Calibri"/>
        </w:rPr>
        <w:t xml:space="preserve">. </w:t>
      </w:r>
      <w:hyperlink r:id="rId8" w:history="1">
        <w:r w:rsidRPr="00E07275">
          <w:rPr>
            <w:rStyle w:val="Hyperlink"/>
            <w:rFonts w:ascii="Calibri" w:hAnsi="Calibri" w:cs="Calibri"/>
          </w:rPr>
          <w:t>https://thewheelofwellness.wordpress.com/wellness-wheel/</w:t>
        </w:r>
      </w:hyperlink>
      <w:r>
        <w:rPr>
          <w:rFonts w:ascii="Calibri" w:hAnsi="Calibri" w:cs="Calibri"/>
        </w:rPr>
        <w:t xml:space="preserve"> </w:t>
      </w:r>
    </w:p>
    <w:sectPr w:rsidR="00046F53" w:rsidRPr="00C3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6A4"/>
    <w:multiLevelType w:val="multilevel"/>
    <w:tmpl w:val="BD4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B5913"/>
    <w:multiLevelType w:val="multilevel"/>
    <w:tmpl w:val="04FA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A343D"/>
    <w:multiLevelType w:val="multilevel"/>
    <w:tmpl w:val="68D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C31C4"/>
    <w:multiLevelType w:val="hybridMultilevel"/>
    <w:tmpl w:val="BED6B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716401">
    <w:abstractNumId w:val="1"/>
  </w:num>
  <w:num w:numId="2" w16cid:durableId="1377924353">
    <w:abstractNumId w:val="2"/>
  </w:num>
  <w:num w:numId="3" w16cid:durableId="1634796908">
    <w:abstractNumId w:val="0"/>
  </w:num>
  <w:num w:numId="4" w16cid:durableId="34263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3915"/>
    <w:rsid w:val="00046F53"/>
    <w:rsid w:val="000A0C65"/>
    <w:rsid w:val="000E7169"/>
    <w:rsid w:val="00156890"/>
    <w:rsid w:val="001C610E"/>
    <w:rsid w:val="0021708C"/>
    <w:rsid w:val="002868BC"/>
    <w:rsid w:val="002A4662"/>
    <w:rsid w:val="002B11D6"/>
    <w:rsid w:val="002E1BBA"/>
    <w:rsid w:val="00425ED1"/>
    <w:rsid w:val="00436E2F"/>
    <w:rsid w:val="00453144"/>
    <w:rsid w:val="0046791E"/>
    <w:rsid w:val="004C2584"/>
    <w:rsid w:val="005C0982"/>
    <w:rsid w:val="005D7411"/>
    <w:rsid w:val="005F33F5"/>
    <w:rsid w:val="005F6BD2"/>
    <w:rsid w:val="006472A1"/>
    <w:rsid w:val="006B1615"/>
    <w:rsid w:val="006F61F1"/>
    <w:rsid w:val="007E2DED"/>
    <w:rsid w:val="008059D5"/>
    <w:rsid w:val="008158D7"/>
    <w:rsid w:val="00826B82"/>
    <w:rsid w:val="008747CA"/>
    <w:rsid w:val="008764A8"/>
    <w:rsid w:val="008F085F"/>
    <w:rsid w:val="00913A37"/>
    <w:rsid w:val="0096718C"/>
    <w:rsid w:val="00A66370"/>
    <w:rsid w:val="00AC55D0"/>
    <w:rsid w:val="00AE110F"/>
    <w:rsid w:val="00B339C9"/>
    <w:rsid w:val="00BA0066"/>
    <w:rsid w:val="00BC64B9"/>
    <w:rsid w:val="00C37C22"/>
    <w:rsid w:val="00C469B1"/>
    <w:rsid w:val="00C50067"/>
    <w:rsid w:val="00C6731B"/>
    <w:rsid w:val="00C915F9"/>
    <w:rsid w:val="00D34A2D"/>
    <w:rsid w:val="00D77D4B"/>
    <w:rsid w:val="00D848FA"/>
    <w:rsid w:val="00DB3BB8"/>
    <w:rsid w:val="00E12BBB"/>
    <w:rsid w:val="00E24513"/>
    <w:rsid w:val="00E30E36"/>
    <w:rsid w:val="00E46B3C"/>
    <w:rsid w:val="00E5175B"/>
    <w:rsid w:val="00EA576F"/>
    <w:rsid w:val="00F5294A"/>
    <w:rsid w:val="00F621AC"/>
    <w:rsid w:val="00F87A44"/>
    <w:rsid w:val="00FE2770"/>
    <w:rsid w:val="00FF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0AC17"/>
  <w15:chartTrackingRefBased/>
  <w15:docId w15:val="{56D07ABC-9BC2-4A74-ADBF-92990B9F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eastAsiaTheme="majorEastAsia"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character" w:styleId="Hyperlink">
    <w:name w:val="Hyperlink"/>
    <w:basedOn w:val="DefaultParagraphFont"/>
    <w:uiPriority w:val="99"/>
    <w:unhideWhenUsed/>
    <w:rsid w:val="00E24513"/>
    <w:rPr>
      <w:color w:val="467886" w:themeColor="hyperlink"/>
      <w:u w:val="single"/>
    </w:rPr>
  </w:style>
  <w:style w:type="character" w:styleId="UnresolvedMention">
    <w:name w:val="Unresolved Mention"/>
    <w:basedOn w:val="DefaultParagraphFont"/>
    <w:uiPriority w:val="99"/>
    <w:semiHidden/>
    <w:unhideWhenUsed/>
    <w:rsid w:val="00E24513"/>
    <w:rPr>
      <w:color w:val="605E5C"/>
      <w:shd w:val="clear" w:color="auto" w:fill="E1DFDD"/>
    </w:rPr>
  </w:style>
  <w:style w:type="character" w:styleId="FollowedHyperlink">
    <w:name w:val="FollowedHyperlink"/>
    <w:basedOn w:val="DefaultParagraphFont"/>
    <w:uiPriority w:val="99"/>
    <w:semiHidden/>
    <w:unhideWhenUsed/>
    <w:rsid w:val="00156890"/>
    <w:rPr>
      <w:color w:val="96607D" w:themeColor="followedHyperlink"/>
      <w:u w:val="single"/>
    </w:rPr>
  </w:style>
  <w:style w:type="table" w:styleId="TableGrid">
    <w:name w:val="Table Grid"/>
    <w:basedOn w:val="TableNormal"/>
    <w:uiPriority w:val="39"/>
    <w:rsid w:val="00D84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5543">
      <w:bodyDiv w:val="1"/>
      <w:marLeft w:val="0"/>
      <w:marRight w:val="0"/>
      <w:marTop w:val="0"/>
      <w:marBottom w:val="0"/>
      <w:divBdr>
        <w:top w:val="none" w:sz="0" w:space="0" w:color="auto"/>
        <w:left w:val="none" w:sz="0" w:space="0" w:color="auto"/>
        <w:bottom w:val="none" w:sz="0" w:space="0" w:color="auto"/>
        <w:right w:val="none" w:sz="0" w:space="0" w:color="auto"/>
      </w:divBdr>
    </w:div>
    <w:div w:id="21441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wheelofwellness.wordpress.com/wellness-whee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youtube.com/watch?v=bcB4Cul9Uso&amp;t=2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hyperlink" Target="https://thewheelofwellness.wordpress.com/wellness-whe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6F8D0C241684CA6E50AF8E79486B5" ma:contentTypeVersion="17" ma:contentTypeDescription="Create a new document." ma:contentTypeScope="" ma:versionID="30b05a5f976a5bbe7fd2229855360056">
  <xsd:schema xmlns:xsd="http://www.w3.org/2001/XMLSchema" xmlns:xs="http://www.w3.org/2001/XMLSchema" xmlns:p="http://schemas.microsoft.com/office/2006/metadata/properties" xmlns:ns2="e7b57840-98f8-498a-bf20-9b6b26ba22b5" xmlns:ns3="a33bd1b8-cd5b-4b91-a124-6b0c2344a506" targetNamespace="http://schemas.microsoft.com/office/2006/metadata/properties" ma:root="true" ma:fieldsID="83352cc94e5123b43e4d83a3f617395b" ns2:_="" ns3:_="">
    <xsd:import namespace="e7b57840-98f8-498a-bf20-9b6b26ba22b5"/>
    <xsd:import namespace="a33bd1b8-cd5b-4b91-a124-6b0c2344a5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7840-98f8-498a-bf20-9b6b26ba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d1b8-cd5b-4b91-a124-6b0c2344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fa58c5-b0ba-4dd8-9156-ae604d4e6612}" ma:internalName="TaxCatchAll" ma:showField="CatchAllData" ma:web="a33bd1b8-cd5b-4b91-a124-6b0c2344a5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bd1b8-cd5b-4b91-a124-6b0c2344a506" xsi:nil="true"/>
    <lcf76f155ced4ddcb4097134ff3c332f xmlns="e7b57840-98f8-498a-bf20-9b6b26ba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FAC6D-D835-4F22-ACC5-27250D917D65}"/>
</file>

<file path=customXml/itemProps2.xml><?xml version="1.0" encoding="utf-8"?>
<ds:datastoreItem xmlns:ds="http://schemas.openxmlformats.org/officeDocument/2006/customXml" ds:itemID="{6450CDD4-8493-44F5-BA8C-A6CE872A2BDE}"/>
</file>

<file path=customXml/itemProps3.xml><?xml version="1.0" encoding="utf-8"?>
<ds:datastoreItem xmlns:ds="http://schemas.openxmlformats.org/officeDocument/2006/customXml" ds:itemID="{E7D95BDF-C086-40EE-80FD-184A2FACF5C1}"/>
</file>

<file path=docProps/app.xml><?xml version="1.0" encoding="utf-8"?>
<Properties xmlns="http://schemas.openxmlformats.org/officeDocument/2006/extended-properties" xmlns:vt="http://schemas.openxmlformats.org/officeDocument/2006/docPropsVTypes">
  <Template>Normal</Template>
  <TotalTime>72</TotalTime>
  <Pages>6</Pages>
  <Words>1192</Words>
  <Characters>6199</Characters>
  <Application>Microsoft Office Word</Application>
  <DocSecurity>0</DocSecurity>
  <Lines>206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Callies, Dannica</dc:creator>
  <cp:keywords/>
  <dc:description/>
  <cp:lastModifiedBy>Cassie Godzik</cp:lastModifiedBy>
  <cp:revision>47</cp:revision>
  <dcterms:created xsi:type="dcterms:W3CDTF">2025-06-12T17:56:00Z</dcterms:created>
  <dcterms:modified xsi:type="dcterms:W3CDTF">2025-10-08T13:48:00Z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484d6384-ede8-43ea-a25a-0f021dfd18ac</vt:lpwstr>
  </property>
  <property fmtid="{D5CDD505-2E9C-101B-9397-08002B2CF9AE}" pid="3" name="ContentTypeId">
    <vt:lpwstr>0x0101000136F8D0C241684CA6E50AF8E79486B5</vt:lpwstr>
  </property>
</Properties>
</file>