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F0AE" w14:textId="77777777" w:rsidR="009215A6" w:rsidRDefault="009215A6"/>
    <w:p w14:paraId="79B96914" w14:textId="74E29C57" w:rsidR="009215A6" w:rsidRPr="00BD1413" w:rsidRDefault="009215A6" w:rsidP="00BD1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1413">
        <w:rPr>
          <w:rFonts w:ascii="Times New Roman" w:hAnsi="Times New Roman" w:cs="Times New Roman"/>
          <w:sz w:val="28"/>
          <w:szCs w:val="28"/>
        </w:rPr>
        <w:t>Reflection Instructions</w:t>
      </w:r>
    </w:p>
    <w:p w14:paraId="210BE0A9" w14:textId="77777777" w:rsidR="00BD1413" w:rsidRDefault="00BD1413" w:rsidP="00BD1413">
      <w:pPr>
        <w:jc w:val="center"/>
        <w:rPr>
          <w:rFonts w:ascii="Times New Roman" w:hAnsi="Times New Roman" w:cs="Times New Roman"/>
        </w:rPr>
      </w:pPr>
    </w:p>
    <w:p w14:paraId="12C5FA0D" w14:textId="62E93C5A" w:rsidR="002E0F22" w:rsidRDefault="00BD1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w</w:t>
      </w:r>
      <w:r w:rsidR="009215A6">
        <w:rPr>
          <w:rFonts w:ascii="Times New Roman" w:hAnsi="Times New Roman" w:cs="Times New Roman"/>
        </w:rPr>
        <w:t xml:space="preserve">rite a </w:t>
      </w:r>
      <w:r w:rsidR="00907585">
        <w:rPr>
          <w:rFonts w:ascii="Times New Roman" w:hAnsi="Times New Roman" w:cs="Times New Roman"/>
        </w:rPr>
        <w:t xml:space="preserve">two part </w:t>
      </w:r>
      <w:r w:rsidR="009215A6">
        <w:rPr>
          <w:rFonts w:ascii="Times New Roman" w:hAnsi="Times New Roman" w:cs="Times New Roman"/>
        </w:rPr>
        <w:t xml:space="preserve">reflection on your post </w:t>
      </w:r>
      <w:r w:rsidR="002E0F22">
        <w:rPr>
          <w:rFonts w:ascii="Times New Roman" w:hAnsi="Times New Roman" w:cs="Times New Roman"/>
        </w:rPr>
        <w:t xml:space="preserve">tele health </w:t>
      </w:r>
      <w:r w:rsidR="009215A6">
        <w:rPr>
          <w:rFonts w:ascii="Times New Roman" w:hAnsi="Times New Roman" w:cs="Times New Roman"/>
        </w:rPr>
        <w:t xml:space="preserve">simulation </w:t>
      </w:r>
      <w:r w:rsidR="002E0F22">
        <w:rPr>
          <w:rFonts w:ascii="Times New Roman" w:hAnsi="Times New Roman" w:cs="Times New Roman"/>
        </w:rPr>
        <w:t>encounter.</w:t>
      </w:r>
    </w:p>
    <w:p w14:paraId="7AD17437" w14:textId="77777777" w:rsidR="00907585" w:rsidRDefault="00907585">
      <w:pPr>
        <w:rPr>
          <w:rFonts w:ascii="Times New Roman" w:hAnsi="Times New Roman" w:cs="Times New Roman"/>
        </w:rPr>
      </w:pPr>
    </w:p>
    <w:p w14:paraId="33FB0F23" w14:textId="3093C2E1" w:rsidR="00907585" w:rsidRDefault="00907585" w:rsidP="0090758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07585">
        <w:rPr>
          <w:rFonts w:ascii="Times New Roman" w:hAnsi="Times New Roman" w:cs="Times New Roman"/>
          <w:b/>
          <w:bCs/>
          <w:u w:val="single"/>
        </w:rPr>
        <w:t>Part 1:</w:t>
      </w:r>
      <w:r>
        <w:rPr>
          <w:rFonts w:ascii="Times New Roman" w:hAnsi="Times New Roman" w:cs="Times New Roman"/>
          <w:b/>
          <w:bCs/>
          <w:u w:val="single"/>
        </w:rPr>
        <w:t xml:space="preserve"> Required 250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words</w:t>
      </w:r>
      <w:proofErr w:type="gramEnd"/>
    </w:p>
    <w:p w14:paraId="647E6B62" w14:textId="77777777" w:rsidR="00907585" w:rsidRDefault="00907585">
      <w:pPr>
        <w:rPr>
          <w:rFonts w:ascii="Times New Roman" w:hAnsi="Times New Roman" w:cs="Times New Roman"/>
          <w:b/>
          <w:bCs/>
          <w:u w:val="single"/>
        </w:rPr>
      </w:pPr>
    </w:p>
    <w:p w14:paraId="1FE8985B" w14:textId="71730D51" w:rsidR="00907585" w:rsidRDefault="00907585">
      <w:p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>This reflection aims to help you critically evaluate your clinical documentation skills and improve your ability to create accurate, evidence-based, and well-structured clinical notes</w:t>
      </w:r>
      <w:r>
        <w:rPr>
          <w:rFonts w:ascii="Times New Roman" w:hAnsi="Times New Roman" w:cs="Times New Roman"/>
        </w:rPr>
        <w:t xml:space="preserve"> in the SOAP note format</w:t>
      </w:r>
      <w:r w:rsidRPr="00593196">
        <w:rPr>
          <w:rFonts w:ascii="Times New Roman" w:hAnsi="Times New Roman" w:cs="Times New Roman"/>
        </w:rPr>
        <w:t>. You will compare your own note to the expert exemplar provided by faculty and identify areas of strength and growth.</w:t>
      </w:r>
      <w:r>
        <w:rPr>
          <w:rFonts w:ascii="Times New Roman" w:hAnsi="Times New Roman" w:cs="Times New Roman"/>
        </w:rPr>
        <w:t xml:space="preserve"> Please address the following prompts: </w:t>
      </w:r>
    </w:p>
    <w:p w14:paraId="0443DC61" w14:textId="77777777" w:rsidR="00907585" w:rsidRDefault="00907585">
      <w:pPr>
        <w:rPr>
          <w:rFonts w:ascii="Times New Roman" w:hAnsi="Times New Roman" w:cs="Times New Roman"/>
        </w:rPr>
      </w:pPr>
    </w:p>
    <w:p w14:paraId="0AB384CC" w14:textId="77777777" w:rsidR="00907585" w:rsidRPr="00593196" w:rsidRDefault="00907585" w:rsidP="009075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  <w:b/>
          <w:bCs/>
        </w:rPr>
        <w:t>Comparison to the Expert Exemplar Note:</w:t>
      </w:r>
    </w:p>
    <w:p w14:paraId="23FA3099" w14:textId="77777777" w:rsidR="00907585" w:rsidRPr="00593196" w:rsidRDefault="00907585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 xml:space="preserve">How does your note compare to the faculty-provided exemplar in terms of </w:t>
      </w:r>
      <w:r w:rsidRPr="00593196">
        <w:rPr>
          <w:rFonts w:ascii="Times New Roman" w:hAnsi="Times New Roman" w:cs="Times New Roman"/>
          <w:b/>
          <w:bCs/>
        </w:rPr>
        <w:t>content</w:t>
      </w:r>
      <w:r w:rsidRPr="00593196">
        <w:rPr>
          <w:rFonts w:ascii="Times New Roman" w:hAnsi="Times New Roman" w:cs="Times New Roman"/>
        </w:rPr>
        <w:t xml:space="preserve">, </w:t>
      </w:r>
      <w:r w:rsidRPr="00593196">
        <w:rPr>
          <w:rFonts w:ascii="Times New Roman" w:hAnsi="Times New Roman" w:cs="Times New Roman"/>
          <w:b/>
          <w:bCs/>
        </w:rPr>
        <w:t>structure</w:t>
      </w:r>
      <w:r w:rsidRPr="00593196">
        <w:rPr>
          <w:rFonts w:ascii="Times New Roman" w:hAnsi="Times New Roman" w:cs="Times New Roman"/>
        </w:rPr>
        <w:t xml:space="preserve">, and </w:t>
      </w:r>
      <w:r w:rsidRPr="00593196">
        <w:rPr>
          <w:rFonts w:ascii="Times New Roman" w:hAnsi="Times New Roman" w:cs="Times New Roman"/>
          <w:b/>
          <w:bCs/>
        </w:rPr>
        <w:t>use of evidence</w:t>
      </w:r>
      <w:r w:rsidRPr="00593196">
        <w:rPr>
          <w:rFonts w:ascii="Times New Roman" w:hAnsi="Times New Roman" w:cs="Times New Roman"/>
        </w:rPr>
        <w:t>?</w:t>
      </w:r>
    </w:p>
    <w:p w14:paraId="502710AF" w14:textId="0AEE032F" w:rsidR="00907585" w:rsidRDefault="494D6C11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494D6C11">
        <w:rPr>
          <w:rFonts w:ascii="Times New Roman" w:hAnsi="Times New Roman" w:cs="Times New Roman"/>
        </w:rPr>
        <w:t>What differences did you notice in the depth and clarity of the assessment (problem representation and prioritized differential diagnosis list), diagnoses, and plan of care?</w:t>
      </w:r>
    </w:p>
    <w:p w14:paraId="05B7DEC6" w14:textId="77777777" w:rsidR="00907585" w:rsidRPr="00593196" w:rsidRDefault="00907585" w:rsidP="494D6C11">
      <w:pPr>
        <w:ind w:left="1440"/>
        <w:rPr>
          <w:rFonts w:ascii="Times New Roman" w:hAnsi="Times New Roman" w:cs="Times New Roman"/>
        </w:rPr>
      </w:pPr>
    </w:p>
    <w:p w14:paraId="79E9F332" w14:textId="77777777" w:rsidR="00907585" w:rsidRPr="00593196" w:rsidRDefault="00907585" w:rsidP="009075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  <w:b/>
          <w:bCs/>
        </w:rPr>
        <w:t>Self-Assessment:</w:t>
      </w:r>
    </w:p>
    <w:p w14:paraId="1F23B7E2" w14:textId="59D642DE" w:rsidR="00907585" w:rsidRPr="00593196" w:rsidRDefault="00907585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>What aspects of your note</w:t>
      </w:r>
      <w:r>
        <w:rPr>
          <w:rFonts w:ascii="Times New Roman" w:hAnsi="Times New Roman" w:cs="Times New Roman"/>
        </w:rPr>
        <w:t xml:space="preserve"> </w:t>
      </w:r>
      <w:r w:rsidRPr="00593196">
        <w:rPr>
          <w:rFonts w:ascii="Times New Roman" w:hAnsi="Times New Roman" w:cs="Times New Roman"/>
        </w:rPr>
        <w:t>are strong or effective?</w:t>
      </w:r>
    </w:p>
    <w:p w14:paraId="3852102D" w14:textId="77777777" w:rsidR="00907585" w:rsidRDefault="00907585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>What areas need improvement, and why?</w:t>
      </w:r>
    </w:p>
    <w:p w14:paraId="3F43553B" w14:textId="77777777" w:rsidR="00907585" w:rsidRPr="00593196" w:rsidRDefault="00907585" w:rsidP="00907585">
      <w:pPr>
        <w:ind w:left="1440"/>
        <w:rPr>
          <w:rFonts w:ascii="Times New Roman" w:hAnsi="Times New Roman" w:cs="Times New Roman"/>
        </w:rPr>
      </w:pPr>
    </w:p>
    <w:p w14:paraId="15298BD5" w14:textId="77777777" w:rsidR="00907585" w:rsidRPr="00593196" w:rsidRDefault="00907585" w:rsidP="009075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  <w:b/>
          <w:bCs/>
        </w:rPr>
        <w:t>Clinical Reasoning and Rationale:</w:t>
      </w:r>
    </w:p>
    <w:p w14:paraId="75E62438" w14:textId="77777777" w:rsidR="00907585" w:rsidRPr="00593196" w:rsidRDefault="00907585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>Reflect on the clinical reasoning behind your assessment, diagnoses, and chosen plan of care.</w:t>
      </w:r>
    </w:p>
    <w:p w14:paraId="1908813E" w14:textId="77777777" w:rsidR="00907585" w:rsidRDefault="00907585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>Did you provide appropriate rationale supported by current, evidence-based guidelines?</w:t>
      </w:r>
    </w:p>
    <w:p w14:paraId="7652D59A" w14:textId="77777777" w:rsidR="00907585" w:rsidRPr="00593196" w:rsidRDefault="00907585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62D969FB" w14:textId="77777777" w:rsidR="00907585" w:rsidRPr="00593196" w:rsidRDefault="00907585" w:rsidP="009075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  <w:b/>
          <w:bCs/>
        </w:rPr>
        <w:t>Future Application:</w:t>
      </w:r>
    </w:p>
    <w:p w14:paraId="49C3B7E5" w14:textId="77777777" w:rsidR="00907585" w:rsidRDefault="00907585" w:rsidP="0090758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>Based on this reflection, what will you adapt or modify in future notes to improve accuracy, organization, and evidence integration?</w:t>
      </w:r>
    </w:p>
    <w:p w14:paraId="1F87981E" w14:textId="77777777" w:rsidR="00907585" w:rsidRDefault="00907585" w:rsidP="00907585">
      <w:pPr>
        <w:rPr>
          <w:rFonts w:ascii="Times New Roman" w:hAnsi="Times New Roman" w:cs="Times New Roman"/>
        </w:rPr>
      </w:pPr>
    </w:p>
    <w:p w14:paraId="472C003B" w14:textId="61D437C0" w:rsidR="00907585" w:rsidRPr="00907585" w:rsidRDefault="00907585" w:rsidP="0090758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07585">
        <w:rPr>
          <w:rFonts w:ascii="Times New Roman" w:hAnsi="Times New Roman" w:cs="Times New Roman"/>
          <w:b/>
          <w:bCs/>
          <w:u w:val="single"/>
        </w:rPr>
        <w:t>Part 2: Required 2</w:t>
      </w:r>
      <w:r w:rsidR="00701F8E">
        <w:rPr>
          <w:rFonts w:ascii="Times New Roman" w:hAnsi="Times New Roman" w:cs="Times New Roman"/>
          <w:b/>
          <w:bCs/>
          <w:u w:val="single"/>
        </w:rPr>
        <w:t>5</w:t>
      </w:r>
      <w:r w:rsidRPr="00907585">
        <w:rPr>
          <w:rFonts w:ascii="Times New Roman" w:hAnsi="Times New Roman" w:cs="Times New Roman"/>
          <w:b/>
          <w:bCs/>
          <w:u w:val="single"/>
        </w:rPr>
        <w:t xml:space="preserve">0 </w:t>
      </w:r>
      <w:proofErr w:type="gramStart"/>
      <w:r w:rsidRPr="00907585">
        <w:rPr>
          <w:rFonts w:ascii="Times New Roman" w:hAnsi="Times New Roman" w:cs="Times New Roman"/>
          <w:b/>
          <w:bCs/>
          <w:u w:val="single"/>
        </w:rPr>
        <w:t>words</w:t>
      </w:r>
      <w:proofErr w:type="gramEnd"/>
    </w:p>
    <w:p w14:paraId="278EE2CA" w14:textId="77777777" w:rsidR="00907585" w:rsidRDefault="00907585" w:rsidP="00907585">
      <w:pPr>
        <w:rPr>
          <w:rFonts w:ascii="Times New Roman" w:hAnsi="Times New Roman" w:cs="Times New Roman"/>
        </w:rPr>
      </w:pPr>
    </w:p>
    <w:p w14:paraId="2A0C43D7" w14:textId="6506F34B" w:rsidR="007671C5" w:rsidRPr="007A06F9" w:rsidRDefault="003F4312" w:rsidP="00407606">
      <w:pPr>
        <w:rPr>
          <w:rFonts w:ascii="Times New Roman" w:hAnsi="Times New Roman" w:cs="Times New Roman"/>
        </w:rPr>
      </w:pPr>
      <w:r w:rsidRPr="007A06F9">
        <w:rPr>
          <w:rFonts w:ascii="Times New Roman" w:hAnsi="Times New Roman" w:cs="Times New Roman"/>
        </w:rPr>
        <w:t xml:space="preserve">This reflection focuses on your professional and interpersonal growth as you transition into the </w:t>
      </w:r>
      <w:r w:rsidRPr="007A06F9">
        <w:rPr>
          <w:rFonts w:ascii="Times New Roman" w:hAnsi="Times New Roman" w:cs="Times New Roman"/>
        </w:rPr>
        <w:t>advanced practice</w:t>
      </w:r>
      <w:r w:rsidRPr="007A06F9">
        <w:rPr>
          <w:rFonts w:ascii="Times New Roman" w:hAnsi="Times New Roman" w:cs="Times New Roman"/>
        </w:rPr>
        <w:t xml:space="preserve"> role, particularly in the context of </w:t>
      </w:r>
      <w:r w:rsidRPr="007A06F9">
        <w:rPr>
          <w:rStyle w:val="Strong"/>
          <w:rFonts w:ascii="Times New Roman" w:hAnsi="Times New Roman" w:cs="Times New Roman"/>
          <w:b w:val="0"/>
          <w:bCs w:val="0"/>
        </w:rPr>
        <w:t>telehealth</w:t>
      </w:r>
      <w:r w:rsidRPr="007A06F9">
        <w:rPr>
          <w:rFonts w:ascii="Times New Roman" w:hAnsi="Times New Roman" w:cs="Times New Roman"/>
        </w:rPr>
        <w:t xml:space="preserve"> and managing a </w:t>
      </w:r>
      <w:r w:rsidRPr="007A06F9">
        <w:rPr>
          <w:rStyle w:val="Strong"/>
          <w:rFonts w:ascii="Times New Roman" w:hAnsi="Times New Roman" w:cs="Times New Roman"/>
          <w:b w:val="0"/>
          <w:bCs w:val="0"/>
        </w:rPr>
        <w:t>patient presenting with depression</w:t>
      </w:r>
      <w:r w:rsidRPr="007A06F9">
        <w:rPr>
          <w:rFonts w:ascii="Times New Roman" w:hAnsi="Times New Roman" w:cs="Times New Roman"/>
        </w:rPr>
        <w:t>. Reflect on how you enacted accountability, advocacy, and nursing identity while delivering evidence-based, patient-centered care in a virtual environment.</w:t>
      </w:r>
    </w:p>
    <w:p w14:paraId="0FB06ABE" w14:textId="77777777" w:rsidR="003F4312" w:rsidRPr="007A06F9" w:rsidRDefault="003F4312" w:rsidP="00407606">
      <w:pPr>
        <w:rPr>
          <w:rFonts w:ascii="Times New Roman" w:hAnsi="Times New Roman" w:cs="Times New Roman"/>
        </w:rPr>
      </w:pPr>
    </w:p>
    <w:p w14:paraId="3006E5AA" w14:textId="7D062875" w:rsidR="003F4312" w:rsidRDefault="007A06F9" w:rsidP="007A06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Thinking broadly, how do advanced practice nurses </w:t>
      </w:r>
      <w:r w:rsidR="003F4312" w:rsidRPr="007A06F9">
        <w:rPr>
          <w:rFonts w:ascii="Times New Roman" w:hAnsi="Times New Roman" w:cs="Times New Roman"/>
        </w:rPr>
        <w:t>influenc</w:t>
      </w:r>
      <w:r>
        <w:rPr>
          <w:rFonts w:ascii="Times New Roman" w:hAnsi="Times New Roman" w:cs="Times New Roman"/>
        </w:rPr>
        <w:t>e</w:t>
      </w:r>
      <w:r w:rsidR="003F4312" w:rsidRPr="007A06F9">
        <w:rPr>
          <w:rFonts w:ascii="Times New Roman" w:hAnsi="Times New Roman" w:cs="Times New Roman"/>
        </w:rPr>
        <w:t xml:space="preserve"> patient outcomes</w:t>
      </w:r>
      <w:r>
        <w:rPr>
          <w:rFonts w:ascii="Times New Roman" w:hAnsi="Times New Roman" w:cs="Times New Roman"/>
        </w:rPr>
        <w:t xml:space="preserve">? </w:t>
      </w:r>
      <w:r w:rsidRPr="007A06F9">
        <w:rPr>
          <w:rFonts w:ascii="Times New Roman" w:hAnsi="Times New Roman" w:cs="Times New Roman"/>
        </w:rPr>
        <w:t xml:space="preserve">Describe how you ensured </w:t>
      </w:r>
      <w:r w:rsidRPr="007A06F9">
        <w:rPr>
          <w:rStyle w:val="Strong"/>
          <w:rFonts w:ascii="Times New Roman" w:hAnsi="Times New Roman" w:cs="Times New Roman"/>
          <w:b w:val="0"/>
          <w:bCs w:val="0"/>
        </w:rPr>
        <w:t>safe, high-quality virtual care</w:t>
      </w:r>
      <w:r w:rsidRPr="007A06F9">
        <w:rPr>
          <w:rFonts w:ascii="Times New Roman" w:hAnsi="Times New Roman" w:cs="Times New Roman"/>
        </w:rPr>
        <w:t xml:space="preserve"> during the visit (e.g., patient privacy, evidence-based screening, suicide risk assessment, other)?</w:t>
      </w:r>
    </w:p>
    <w:p w14:paraId="470C55DD" w14:textId="77777777" w:rsidR="007A06F9" w:rsidRPr="007A06F9" w:rsidRDefault="007A06F9" w:rsidP="007A06F9">
      <w:pPr>
        <w:pStyle w:val="ListParagraph"/>
        <w:rPr>
          <w:rFonts w:ascii="Times New Roman" w:hAnsi="Times New Roman" w:cs="Times New Roman"/>
        </w:rPr>
      </w:pPr>
    </w:p>
    <w:p w14:paraId="63660FAE" w14:textId="1DC2F943" w:rsidR="003F4312" w:rsidRPr="007A06F9" w:rsidRDefault="003F4312" w:rsidP="007A06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A06F9">
        <w:rPr>
          <w:rFonts w:ascii="Times New Roman" w:hAnsi="Times New Roman" w:cs="Times New Roman"/>
        </w:rPr>
        <w:lastRenderedPageBreak/>
        <w:t xml:space="preserve">How did you demonstrate </w:t>
      </w:r>
      <w:r w:rsidRPr="007A06F9">
        <w:rPr>
          <w:rStyle w:val="Strong"/>
          <w:rFonts w:ascii="Times New Roman" w:hAnsi="Times New Roman" w:cs="Times New Roman"/>
          <w:b w:val="0"/>
          <w:bCs w:val="0"/>
        </w:rPr>
        <w:t>nursing core values</w:t>
      </w:r>
      <w:r w:rsidRPr="007A06F9">
        <w:rPr>
          <w:rFonts w:ascii="Times New Roman" w:hAnsi="Times New Roman" w:cs="Times New Roman"/>
        </w:rPr>
        <w:t>—such as compassion, advocacy, and integrity—while engaging with your patient over telehea</w:t>
      </w:r>
      <w:r w:rsidRPr="007A06F9">
        <w:rPr>
          <w:rFonts w:ascii="Times New Roman" w:hAnsi="Times New Roman" w:cs="Times New Roman"/>
        </w:rPr>
        <w:t>lth?</w:t>
      </w:r>
      <w:r w:rsidR="007A06F9">
        <w:rPr>
          <w:rFonts w:ascii="Times New Roman" w:hAnsi="Times New Roman" w:cs="Times New Roman"/>
        </w:rPr>
        <w:t xml:space="preserve"> </w:t>
      </w:r>
      <w:r w:rsidRPr="007A06F9">
        <w:rPr>
          <w:rFonts w:ascii="Times New Roman" w:hAnsi="Times New Roman" w:cs="Times New Roman"/>
        </w:rPr>
        <w:t xml:space="preserve">What aspects of the </w:t>
      </w:r>
      <w:r w:rsidRPr="007A06F9">
        <w:rPr>
          <w:rStyle w:val="Strong"/>
          <w:rFonts w:ascii="Times New Roman" w:hAnsi="Times New Roman" w:cs="Times New Roman"/>
          <w:b w:val="0"/>
          <w:bCs w:val="0"/>
        </w:rPr>
        <w:t>virtual setting</w:t>
      </w:r>
      <w:r w:rsidRPr="007A06F9">
        <w:rPr>
          <w:rFonts w:ascii="Times New Roman" w:hAnsi="Times New Roman" w:cs="Times New Roman"/>
        </w:rPr>
        <w:t xml:space="preserve"> supported or challenged your ability to express those values?</w:t>
      </w:r>
    </w:p>
    <w:p w14:paraId="3528119E" w14:textId="13A2FBB8" w:rsidR="003F4312" w:rsidRPr="007A06F9" w:rsidRDefault="003F4312" w:rsidP="007A06F9">
      <w:pPr>
        <w:pStyle w:val="ListParagraph"/>
        <w:ind w:left="1440"/>
        <w:rPr>
          <w:rFonts w:ascii="Times New Roman" w:hAnsi="Times New Roman" w:cs="Times New Roman"/>
        </w:rPr>
      </w:pPr>
    </w:p>
    <w:p w14:paraId="7C69B5C9" w14:textId="6DFC90C8" w:rsidR="003F4312" w:rsidRPr="007A06F9" w:rsidRDefault="007A06F9" w:rsidP="007A06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</w:t>
      </w:r>
      <w:r w:rsidR="003F4312" w:rsidRPr="007A06F9">
        <w:rPr>
          <w:rFonts w:ascii="Times New Roman" w:hAnsi="Times New Roman" w:cs="Times New Roman"/>
        </w:rPr>
        <w:t xml:space="preserve"> one key insight you gained </w:t>
      </w:r>
      <w:r>
        <w:rPr>
          <w:rFonts w:ascii="Times New Roman" w:hAnsi="Times New Roman" w:cs="Times New Roman"/>
        </w:rPr>
        <w:t xml:space="preserve">during the simulation </w:t>
      </w:r>
      <w:r w:rsidR="003F4312" w:rsidRPr="007A06F9">
        <w:rPr>
          <w:rFonts w:ascii="Times New Roman" w:hAnsi="Times New Roman" w:cs="Times New Roman"/>
        </w:rPr>
        <w:t xml:space="preserve">about </w:t>
      </w:r>
      <w:r w:rsidR="003F4312" w:rsidRPr="007A06F9">
        <w:rPr>
          <w:rStyle w:val="Strong"/>
          <w:rFonts w:ascii="Times New Roman" w:hAnsi="Times New Roman" w:cs="Times New Roman"/>
          <w:b w:val="0"/>
          <w:bCs w:val="0"/>
        </w:rPr>
        <w:t>professional accountability</w:t>
      </w:r>
      <w:r w:rsidR="003F4312" w:rsidRPr="007A06F9">
        <w:rPr>
          <w:rFonts w:ascii="Times New Roman" w:hAnsi="Times New Roman" w:cs="Times New Roman"/>
        </w:rPr>
        <w:t xml:space="preserve"> in virtual practice</w:t>
      </w:r>
      <w:r>
        <w:rPr>
          <w:rFonts w:ascii="Times New Roman" w:hAnsi="Times New Roman" w:cs="Times New Roman"/>
        </w:rPr>
        <w:t xml:space="preserve">. </w:t>
      </w:r>
      <w:r w:rsidR="003F4312" w:rsidRPr="007A06F9">
        <w:rPr>
          <w:rFonts w:ascii="Times New Roman" w:hAnsi="Times New Roman" w:cs="Times New Roman"/>
        </w:rPr>
        <w:t xml:space="preserve">How will you intentionally strengthen your </w:t>
      </w:r>
      <w:r w:rsidR="003F4312" w:rsidRPr="007A06F9">
        <w:rPr>
          <w:rStyle w:val="Strong"/>
          <w:rFonts w:ascii="Times New Roman" w:hAnsi="Times New Roman" w:cs="Times New Roman"/>
          <w:b w:val="0"/>
          <w:bCs w:val="0"/>
        </w:rPr>
        <w:t>nursing identity</w:t>
      </w:r>
      <w:r w:rsidR="003F4312" w:rsidRPr="007A06F9">
        <w:rPr>
          <w:rFonts w:ascii="Times New Roman" w:hAnsi="Times New Roman" w:cs="Times New Roman"/>
        </w:rPr>
        <w:t xml:space="preserve"> and accountability in future encounters—telehealth or in person?</w:t>
      </w:r>
    </w:p>
    <w:p w14:paraId="68CBAD95" w14:textId="77777777" w:rsidR="003F4312" w:rsidRDefault="003F4312" w:rsidP="003F4312"/>
    <w:p w14:paraId="3E8C4A14" w14:textId="36B7BF16" w:rsidR="00407606" w:rsidRPr="007671C5" w:rsidRDefault="00407606" w:rsidP="003F4312">
      <w:pPr>
        <w:rPr>
          <w:rFonts w:ascii="Times New Roman" w:hAnsi="Times New Roman" w:cs="Times New Roman"/>
          <w:color w:val="000000" w:themeColor="text1"/>
        </w:rPr>
      </w:pPr>
    </w:p>
    <w:p w14:paraId="6F0E36C5" w14:textId="123641D7" w:rsidR="006A3360" w:rsidRPr="00407606" w:rsidRDefault="006A3360" w:rsidP="0039771B">
      <w:pPr>
        <w:rPr>
          <w:rFonts w:ascii="Times New Roman" w:hAnsi="Times New Roman" w:cs="Times New Roman"/>
        </w:rPr>
      </w:pPr>
    </w:p>
    <w:sectPr w:rsidR="006A3360" w:rsidRPr="00407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8687" w14:textId="77777777" w:rsidR="00EC1A14" w:rsidRDefault="00EC1A14" w:rsidP="0074203C">
      <w:r>
        <w:separator/>
      </w:r>
    </w:p>
  </w:endnote>
  <w:endnote w:type="continuationSeparator" w:id="0">
    <w:p w14:paraId="2799D8F6" w14:textId="77777777" w:rsidR="00EC1A14" w:rsidRDefault="00EC1A14" w:rsidP="0074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F258" w14:textId="77777777" w:rsidR="0074203C" w:rsidRDefault="0074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623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43E0B" w14:textId="6E36ABFE" w:rsidR="0074203C" w:rsidRDefault="00742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EC5C3" w14:textId="77777777" w:rsidR="0074203C" w:rsidRDefault="00742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BE59" w14:textId="77777777" w:rsidR="0074203C" w:rsidRDefault="0074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CCF4" w14:textId="77777777" w:rsidR="00EC1A14" w:rsidRDefault="00EC1A14" w:rsidP="0074203C">
      <w:r>
        <w:separator/>
      </w:r>
    </w:p>
  </w:footnote>
  <w:footnote w:type="continuationSeparator" w:id="0">
    <w:p w14:paraId="0174C9FB" w14:textId="77777777" w:rsidR="00EC1A14" w:rsidRDefault="00EC1A14" w:rsidP="0074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196F" w14:textId="77777777" w:rsidR="0074203C" w:rsidRDefault="00742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9632" w14:textId="77777777" w:rsidR="0074203C" w:rsidRDefault="00742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9A46" w14:textId="77777777" w:rsidR="0074203C" w:rsidRDefault="0074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CBC"/>
    <w:multiLevelType w:val="hybridMultilevel"/>
    <w:tmpl w:val="6B02B696"/>
    <w:lvl w:ilvl="0" w:tplc="5C8A809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448"/>
    <w:multiLevelType w:val="hybridMultilevel"/>
    <w:tmpl w:val="67F80F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7962"/>
    <w:multiLevelType w:val="multilevel"/>
    <w:tmpl w:val="F39C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C7473"/>
    <w:multiLevelType w:val="hybridMultilevel"/>
    <w:tmpl w:val="B1E2C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B3660"/>
    <w:multiLevelType w:val="multilevel"/>
    <w:tmpl w:val="F39C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D7734"/>
    <w:multiLevelType w:val="hybridMultilevel"/>
    <w:tmpl w:val="E8AE0C10"/>
    <w:lvl w:ilvl="0" w:tplc="4224E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C91B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1D35"/>
    <w:multiLevelType w:val="hybridMultilevel"/>
    <w:tmpl w:val="44E8F5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31817"/>
    <w:multiLevelType w:val="hybridMultilevel"/>
    <w:tmpl w:val="B30C7EB2"/>
    <w:lvl w:ilvl="0" w:tplc="6E2619F2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C6B1D"/>
    <w:multiLevelType w:val="multilevel"/>
    <w:tmpl w:val="247E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45096"/>
    <w:multiLevelType w:val="multilevel"/>
    <w:tmpl w:val="A4AE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65335"/>
    <w:multiLevelType w:val="multilevel"/>
    <w:tmpl w:val="D7AA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80418"/>
    <w:multiLevelType w:val="hybridMultilevel"/>
    <w:tmpl w:val="0888870A"/>
    <w:lvl w:ilvl="0" w:tplc="BF7CA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0028"/>
    <w:multiLevelType w:val="hybridMultilevel"/>
    <w:tmpl w:val="7414BB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39002">
    <w:abstractNumId w:val="10"/>
  </w:num>
  <w:num w:numId="2" w16cid:durableId="524638458">
    <w:abstractNumId w:val="9"/>
  </w:num>
  <w:num w:numId="3" w16cid:durableId="144246548">
    <w:abstractNumId w:val="2"/>
  </w:num>
  <w:num w:numId="4" w16cid:durableId="972638347">
    <w:abstractNumId w:val="8"/>
  </w:num>
  <w:num w:numId="5" w16cid:durableId="1463186305">
    <w:abstractNumId w:val="11"/>
  </w:num>
  <w:num w:numId="6" w16cid:durableId="325060355">
    <w:abstractNumId w:val="4"/>
  </w:num>
  <w:num w:numId="7" w16cid:durableId="1466509175">
    <w:abstractNumId w:val="3"/>
  </w:num>
  <w:num w:numId="8" w16cid:durableId="376903317">
    <w:abstractNumId w:val="1"/>
  </w:num>
  <w:num w:numId="9" w16cid:durableId="2014338785">
    <w:abstractNumId w:val="6"/>
  </w:num>
  <w:num w:numId="10" w16cid:durableId="635181795">
    <w:abstractNumId w:val="0"/>
  </w:num>
  <w:num w:numId="11" w16cid:durableId="1914465907">
    <w:abstractNumId w:val="12"/>
  </w:num>
  <w:num w:numId="12" w16cid:durableId="763575280">
    <w:abstractNumId w:val="7"/>
  </w:num>
  <w:num w:numId="13" w16cid:durableId="136501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A6"/>
    <w:rsid w:val="00000753"/>
    <w:rsid w:val="00003413"/>
    <w:rsid w:val="00005264"/>
    <w:rsid w:val="00007E40"/>
    <w:rsid w:val="000156AF"/>
    <w:rsid w:val="0001595E"/>
    <w:rsid w:val="00034E2F"/>
    <w:rsid w:val="00035233"/>
    <w:rsid w:val="00042F00"/>
    <w:rsid w:val="000468BF"/>
    <w:rsid w:val="0005135C"/>
    <w:rsid w:val="000517A9"/>
    <w:rsid w:val="00053D2D"/>
    <w:rsid w:val="000611F9"/>
    <w:rsid w:val="0006469E"/>
    <w:rsid w:val="000656EC"/>
    <w:rsid w:val="0006758A"/>
    <w:rsid w:val="000677F2"/>
    <w:rsid w:val="00067B02"/>
    <w:rsid w:val="00067E6E"/>
    <w:rsid w:val="0007134A"/>
    <w:rsid w:val="0007186F"/>
    <w:rsid w:val="000874A3"/>
    <w:rsid w:val="00091DED"/>
    <w:rsid w:val="000941FA"/>
    <w:rsid w:val="000942EC"/>
    <w:rsid w:val="00095586"/>
    <w:rsid w:val="000A5706"/>
    <w:rsid w:val="000A6CE9"/>
    <w:rsid w:val="000B1362"/>
    <w:rsid w:val="000B5BEE"/>
    <w:rsid w:val="000C5953"/>
    <w:rsid w:val="000D2856"/>
    <w:rsid w:val="000D3982"/>
    <w:rsid w:val="000D5E4E"/>
    <w:rsid w:val="000D7165"/>
    <w:rsid w:val="000D71DA"/>
    <w:rsid w:val="000E0808"/>
    <w:rsid w:val="000E1D0B"/>
    <w:rsid w:val="000E2C16"/>
    <w:rsid w:val="000F5AF4"/>
    <w:rsid w:val="000F729E"/>
    <w:rsid w:val="00101E1A"/>
    <w:rsid w:val="001044DF"/>
    <w:rsid w:val="00104F9F"/>
    <w:rsid w:val="00110A5C"/>
    <w:rsid w:val="00117CEE"/>
    <w:rsid w:val="00122FB8"/>
    <w:rsid w:val="0013265D"/>
    <w:rsid w:val="001335AC"/>
    <w:rsid w:val="00134C8D"/>
    <w:rsid w:val="00140C61"/>
    <w:rsid w:val="00142AB2"/>
    <w:rsid w:val="00143298"/>
    <w:rsid w:val="001537C2"/>
    <w:rsid w:val="00155C44"/>
    <w:rsid w:val="00160290"/>
    <w:rsid w:val="00165BF3"/>
    <w:rsid w:val="00166F75"/>
    <w:rsid w:val="00177AA6"/>
    <w:rsid w:val="00190382"/>
    <w:rsid w:val="001914BA"/>
    <w:rsid w:val="001B13B0"/>
    <w:rsid w:val="001B424B"/>
    <w:rsid w:val="001B46F0"/>
    <w:rsid w:val="001B494B"/>
    <w:rsid w:val="001C536B"/>
    <w:rsid w:val="001D3418"/>
    <w:rsid w:val="001D54D5"/>
    <w:rsid w:val="001D58FB"/>
    <w:rsid w:val="001D5B45"/>
    <w:rsid w:val="001D6C24"/>
    <w:rsid w:val="001E10AC"/>
    <w:rsid w:val="001F2F82"/>
    <w:rsid w:val="001F3D57"/>
    <w:rsid w:val="001F671C"/>
    <w:rsid w:val="001F745F"/>
    <w:rsid w:val="00200BF3"/>
    <w:rsid w:val="00201E38"/>
    <w:rsid w:val="002069E0"/>
    <w:rsid w:val="00207324"/>
    <w:rsid w:val="00210A5D"/>
    <w:rsid w:val="00210D59"/>
    <w:rsid w:val="00214CD5"/>
    <w:rsid w:val="00222146"/>
    <w:rsid w:val="00234129"/>
    <w:rsid w:val="0023418D"/>
    <w:rsid w:val="002373B2"/>
    <w:rsid w:val="00237D18"/>
    <w:rsid w:val="00240B59"/>
    <w:rsid w:val="00240B69"/>
    <w:rsid w:val="002449CF"/>
    <w:rsid w:val="00251D0A"/>
    <w:rsid w:val="00253041"/>
    <w:rsid w:val="002532FD"/>
    <w:rsid w:val="00260241"/>
    <w:rsid w:val="00261E21"/>
    <w:rsid w:val="002635F3"/>
    <w:rsid w:val="00264C00"/>
    <w:rsid w:val="002650E1"/>
    <w:rsid w:val="002652B0"/>
    <w:rsid w:val="00267B66"/>
    <w:rsid w:val="00267BF9"/>
    <w:rsid w:val="00267C81"/>
    <w:rsid w:val="00270331"/>
    <w:rsid w:val="00270340"/>
    <w:rsid w:val="0027373C"/>
    <w:rsid w:val="00284AD4"/>
    <w:rsid w:val="00287793"/>
    <w:rsid w:val="00295BB3"/>
    <w:rsid w:val="002A6403"/>
    <w:rsid w:val="002A799D"/>
    <w:rsid w:val="002B0E18"/>
    <w:rsid w:val="002B2588"/>
    <w:rsid w:val="002B418F"/>
    <w:rsid w:val="002B5911"/>
    <w:rsid w:val="002B78AC"/>
    <w:rsid w:val="002C026E"/>
    <w:rsid w:val="002C0E4C"/>
    <w:rsid w:val="002C48AC"/>
    <w:rsid w:val="002D2329"/>
    <w:rsid w:val="002E05BF"/>
    <w:rsid w:val="002E0F22"/>
    <w:rsid w:val="002E3BD5"/>
    <w:rsid w:val="002E43CE"/>
    <w:rsid w:val="002E78C2"/>
    <w:rsid w:val="002F1CB9"/>
    <w:rsid w:val="002F457E"/>
    <w:rsid w:val="002F64B4"/>
    <w:rsid w:val="0030118C"/>
    <w:rsid w:val="00303D4F"/>
    <w:rsid w:val="00303FE8"/>
    <w:rsid w:val="00304FF7"/>
    <w:rsid w:val="00306874"/>
    <w:rsid w:val="00307A05"/>
    <w:rsid w:val="003106C4"/>
    <w:rsid w:val="00311882"/>
    <w:rsid w:val="00311AD3"/>
    <w:rsid w:val="00317FF1"/>
    <w:rsid w:val="00337160"/>
    <w:rsid w:val="003427E9"/>
    <w:rsid w:val="00343198"/>
    <w:rsid w:val="0034472D"/>
    <w:rsid w:val="003511EC"/>
    <w:rsid w:val="00352527"/>
    <w:rsid w:val="00352E61"/>
    <w:rsid w:val="00355C9B"/>
    <w:rsid w:val="00357545"/>
    <w:rsid w:val="00364D32"/>
    <w:rsid w:val="0036508B"/>
    <w:rsid w:val="00366D77"/>
    <w:rsid w:val="00381337"/>
    <w:rsid w:val="003845B4"/>
    <w:rsid w:val="00385181"/>
    <w:rsid w:val="00386C07"/>
    <w:rsid w:val="003958DB"/>
    <w:rsid w:val="00396180"/>
    <w:rsid w:val="00396BF2"/>
    <w:rsid w:val="00397524"/>
    <w:rsid w:val="0039771B"/>
    <w:rsid w:val="003A26DA"/>
    <w:rsid w:val="003A5EC7"/>
    <w:rsid w:val="003A6D05"/>
    <w:rsid w:val="003A7C34"/>
    <w:rsid w:val="003B0CBF"/>
    <w:rsid w:val="003B29B2"/>
    <w:rsid w:val="003C0462"/>
    <w:rsid w:val="003C06D5"/>
    <w:rsid w:val="003C2585"/>
    <w:rsid w:val="003C5DEC"/>
    <w:rsid w:val="003C66DB"/>
    <w:rsid w:val="003D03ED"/>
    <w:rsid w:val="003D542F"/>
    <w:rsid w:val="003E388B"/>
    <w:rsid w:val="003E4BBF"/>
    <w:rsid w:val="003E6F3A"/>
    <w:rsid w:val="003F1437"/>
    <w:rsid w:val="003F4312"/>
    <w:rsid w:val="00402621"/>
    <w:rsid w:val="00407606"/>
    <w:rsid w:val="004116B7"/>
    <w:rsid w:val="00420687"/>
    <w:rsid w:val="004266B5"/>
    <w:rsid w:val="00426DC6"/>
    <w:rsid w:val="0044026A"/>
    <w:rsid w:val="00443072"/>
    <w:rsid w:val="00447C03"/>
    <w:rsid w:val="0045483F"/>
    <w:rsid w:val="00456D6A"/>
    <w:rsid w:val="004577F3"/>
    <w:rsid w:val="00466CF0"/>
    <w:rsid w:val="00466DE5"/>
    <w:rsid w:val="00470C92"/>
    <w:rsid w:val="0047384D"/>
    <w:rsid w:val="004800EA"/>
    <w:rsid w:val="00480DEE"/>
    <w:rsid w:val="00483A41"/>
    <w:rsid w:val="004856A5"/>
    <w:rsid w:val="00486AEE"/>
    <w:rsid w:val="00487B28"/>
    <w:rsid w:val="00487B9B"/>
    <w:rsid w:val="00487FFC"/>
    <w:rsid w:val="00493E0A"/>
    <w:rsid w:val="0049491D"/>
    <w:rsid w:val="004956FA"/>
    <w:rsid w:val="0049692E"/>
    <w:rsid w:val="004A50B3"/>
    <w:rsid w:val="004A54AD"/>
    <w:rsid w:val="004B12FC"/>
    <w:rsid w:val="004B2A32"/>
    <w:rsid w:val="004B553F"/>
    <w:rsid w:val="004C54C4"/>
    <w:rsid w:val="004D4809"/>
    <w:rsid w:val="004E27B4"/>
    <w:rsid w:val="004E5D1D"/>
    <w:rsid w:val="004F411F"/>
    <w:rsid w:val="004F4777"/>
    <w:rsid w:val="005210AF"/>
    <w:rsid w:val="005249A9"/>
    <w:rsid w:val="005318D9"/>
    <w:rsid w:val="005368A8"/>
    <w:rsid w:val="00536BE9"/>
    <w:rsid w:val="00540985"/>
    <w:rsid w:val="00544979"/>
    <w:rsid w:val="00544A3E"/>
    <w:rsid w:val="00556026"/>
    <w:rsid w:val="00564902"/>
    <w:rsid w:val="0057567B"/>
    <w:rsid w:val="00581697"/>
    <w:rsid w:val="005840F5"/>
    <w:rsid w:val="00593196"/>
    <w:rsid w:val="00593B6C"/>
    <w:rsid w:val="00593DBC"/>
    <w:rsid w:val="00593F45"/>
    <w:rsid w:val="005A22B5"/>
    <w:rsid w:val="005A3155"/>
    <w:rsid w:val="005A6B7D"/>
    <w:rsid w:val="005B1AB8"/>
    <w:rsid w:val="005B1B30"/>
    <w:rsid w:val="005B48C6"/>
    <w:rsid w:val="005B51F8"/>
    <w:rsid w:val="005C5E47"/>
    <w:rsid w:val="005C6640"/>
    <w:rsid w:val="005C7DC2"/>
    <w:rsid w:val="005D0B52"/>
    <w:rsid w:val="005D0E0A"/>
    <w:rsid w:val="005D26E8"/>
    <w:rsid w:val="005D2755"/>
    <w:rsid w:val="005D7F35"/>
    <w:rsid w:val="005E1E1B"/>
    <w:rsid w:val="005F44B2"/>
    <w:rsid w:val="006051A9"/>
    <w:rsid w:val="00605FFF"/>
    <w:rsid w:val="006069BE"/>
    <w:rsid w:val="00613A3F"/>
    <w:rsid w:val="00613F4E"/>
    <w:rsid w:val="00620582"/>
    <w:rsid w:val="006214AF"/>
    <w:rsid w:val="0062195F"/>
    <w:rsid w:val="00623131"/>
    <w:rsid w:val="0063167E"/>
    <w:rsid w:val="00632627"/>
    <w:rsid w:val="0063368F"/>
    <w:rsid w:val="006374A3"/>
    <w:rsid w:val="00645C3C"/>
    <w:rsid w:val="0064622B"/>
    <w:rsid w:val="00647A9E"/>
    <w:rsid w:val="00651FF6"/>
    <w:rsid w:val="00652755"/>
    <w:rsid w:val="00654A21"/>
    <w:rsid w:val="00661088"/>
    <w:rsid w:val="00664949"/>
    <w:rsid w:val="0066607E"/>
    <w:rsid w:val="00666AB9"/>
    <w:rsid w:val="00673295"/>
    <w:rsid w:val="00676344"/>
    <w:rsid w:val="00684676"/>
    <w:rsid w:val="00686A20"/>
    <w:rsid w:val="00696127"/>
    <w:rsid w:val="00696AD6"/>
    <w:rsid w:val="006A3360"/>
    <w:rsid w:val="006A4772"/>
    <w:rsid w:val="006A7D3E"/>
    <w:rsid w:val="006B3157"/>
    <w:rsid w:val="006B3349"/>
    <w:rsid w:val="006B7E1C"/>
    <w:rsid w:val="006C4194"/>
    <w:rsid w:val="006C7730"/>
    <w:rsid w:val="006C7CB8"/>
    <w:rsid w:val="006D24CB"/>
    <w:rsid w:val="006D3818"/>
    <w:rsid w:val="006D5B6C"/>
    <w:rsid w:val="006E292A"/>
    <w:rsid w:val="006E5EEB"/>
    <w:rsid w:val="006E6054"/>
    <w:rsid w:val="006E6678"/>
    <w:rsid w:val="006F5E19"/>
    <w:rsid w:val="006F79E0"/>
    <w:rsid w:val="00701F8E"/>
    <w:rsid w:val="00710971"/>
    <w:rsid w:val="00717C6A"/>
    <w:rsid w:val="00720438"/>
    <w:rsid w:val="007244EE"/>
    <w:rsid w:val="0072502D"/>
    <w:rsid w:val="00730974"/>
    <w:rsid w:val="007337A7"/>
    <w:rsid w:val="0074203C"/>
    <w:rsid w:val="0074264F"/>
    <w:rsid w:val="00744EE0"/>
    <w:rsid w:val="0074691E"/>
    <w:rsid w:val="00746FE9"/>
    <w:rsid w:val="007479A9"/>
    <w:rsid w:val="00747CBA"/>
    <w:rsid w:val="00761360"/>
    <w:rsid w:val="007627AF"/>
    <w:rsid w:val="00762D49"/>
    <w:rsid w:val="007661F6"/>
    <w:rsid w:val="007671C5"/>
    <w:rsid w:val="00770E38"/>
    <w:rsid w:val="007764D9"/>
    <w:rsid w:val="00777AEA"/>
    <w:rsid w:val="00780ADF"/>
    <w:rsid w:val="00791426"/>
    <w:rsid w:val="00792E23"/>
    <w:rsid w:val="00797F55"/>
    <w:rsid w:val="007A06F9"/>
    <w:rsid w:val="007B04FD"/>
    <w:rsid w:val="007B1040"/>
    <w:rsid w:val="007B5818"/>
    <w:rsid w:val="007C029F"/>
    <w:rsid w:val="007C0594"/>
    <w:rsid w:val="007C1EFB"/>
    <w:rsid w:val="007C2696"/>
    <w:rsid w:val="007D437B"/>
    <w:rsid w:val="007D680A"/>
    <w:rsid w:val="007E30EE"/>
    <w:rsid w:val="007E55A6"/>
    <w:rsid w:val="0080209E"/>
    <w:rsid w:val="008021B5"/>
    <w:rsid w:val="008037D3"/>
    <w:rsid w:val="00806DB7"/>
    <w:rsid w:val="00807A21"/>
    <w:rsid w:val="00812090"/>
    <w:rsid w:val="00813A19"/>
    <w:rsid w:val="0081436D"/>
    <w:rsid w:val="00816303"/>
    <w:rsid w:val="0081679A"/>
    <w:rsid w:val="00824632"/>
    <w:rsid w:val="008315A0"/>
    <w:rsid w:val="00834D15"/>
    <w:rsid w:val="00840933"/>
    <w:rsid w:val="008425C1"/>
    <w:rsid w:val="00846B83"/>
    <w:rsid w:val="00854667"/>
    <w:rsid w:val="008558E5"/>
    <w:rsid w:val="0086035B"/>
    <w:rsid w:val="0086165A"/>
    <w:rsid w:val="008625C3"/>
    <w:rsid w:val="0086558C"/>
    <w:rsid w:val="00866806"/>
    <w:rsid w:val="00871794"/>
    <w:rsid w:val="00875944"/>
    <w:rsid w:val="00875E0A"/>
    <w:rsid w:val="00880405"/>
    <w:rsid w:val="00884829"/>
    <w:rsid w:val="00885DB2"/>
    <w:rsid w:val="00893E28"/>
    <w:rsid w:val="008A1001"/>
    <w:rsid w:val="008A15A2"/>
    <w:rsid w:val="008A2CE7"/>
    <w:rsid w:val="008A2F73"/>
    <w:rsid w:val="008A514F"/>
    <w:rsid w:val="008A5C2B"/>
    <w:rsid w:val="008A76D2"/>
    <w:rsid w:val="008B0958"/>
    <w:rsid w:val="008C0364"/>
    <w:rsid w:val="008C0615"/>
    <w:rsid w:val="008C1DF9"/>
    <w:rsid w:val="008C2634"/>
    <w:rsid w:val="008C4A81"/>
    <w:rsid w:val="008D1929"/>
    <w:rsid w:val="008D71C7"/>
    <w:rsid w:val="008E0C2F"/>
    <w:rsid w:val="008E5CDE"/>
    <w:rsid w:val="008E6E95"/>
    <w:rsid w:val="0090059C"/>
    <w:rsid w:val="009018E1"/>
    <w:rsid w:val="00907585"/>
    <w:rsid w:val="009079A5"/>
    <w:rsid w:val="00911A36"/>
    <w:rsid w:val="00915007"/>
    <w:rsid w:val="00916BD1"/>
    <w:rsid w:val="00917FE6"/>
    <w:rsid w:val="009210FE"/>
    <w:rsid w:val="009215A6"/>
    <w:rsid w:val="0092193C"/>
    <w:rsid w:val="009273F5"/>
    <w:rsid w:val="00930671"/>
    <w:rsid w:val="00935070"/>
    <w:rsid w:val="00935398"/>
    <w:rsid w:val="00935E4E"/>
    <w:rsid w:val="00936B4B"/>
    <w:rsid w:val="00941FF0"/>
    <w:rsid w:val="00943419"/>
    <w:rsid w:val="00943FB6"/>
    <w:rsid w:val="0094573E"/>
    <w:rsid w:val="00945D9B"/>
    <w:rsid w:val="009506E1"/>
    <w:rsid w:val="00955A53"/>
    <w:rsid w:val="00960387"/>
    <w:rsid w:val="00964379"/>
    <w:rsid w:val="0096676F"/>
    <w:rsid w:val="00970818"/>
    <w:rsid w:val="009747BC"/>
    <w:rsid w:val="009817BE"/>
    <w:rsid w:val="00986A27"/>
    <w:rsid w:val="009952E9"/>
    <w:rsid w:val="009A0667"/>
    <w:rsid w:val="009A070B"/>
    <w:rsid w:val="009A15F1"/>
    <w:rsid w:val="009A4B8E"/>
    <w:rsid w:val="009A5B26"/>
    <w:rsid w:val="009A5CBA"/>
    <w:rsid w:val="009B40EE"/>
    <w:rsid w:val="009B5904"/>
    <w:rsid w:val="009C3826"/>
    <w:rsid w:val="009C3963"/>
    <w:rsid w:val="009C3C30"/>
    <w:rsid w:val="009C5E63"/>
    <w:rsid w:val="009C6C28"/>
    <w:rsid w:val="009D42C4"/>
    <w:rsid w:val="009D5235"/>
    <w:rsid w:val="009E0048"/>
    <w:rsid w:val="009E0226"/>
    <w:rsid w:val="009E4A61"/>
    <w:rsid w:val="009E5F11"/>
    <w:rsid w:val="009E5F21"/>
    <w:rsid w:val="009F2D7E"/>
    <w:rsid w:val="009F5C0E"/>
    <w:rsid w:val="009F63E9"/>
    <w:rsid w:val="00A01672"/>
    <w:rsid w:val="00A02B7E"/>
    <w:rsid w:val="00A03833"/>
    <w:rsid w:val="00A05D10"/>
    <w:rsid w:val="00A06920"/>
    <w:rsid w:val="00A24563"/>
    <w:rsid w:val="00A24CC3"/>
    <w:rsid w:val="00A33703"/>
    <w:rsid w:val="00A341A8"/>
    <w:rsid w:val="00A347C2"/>
    <w:rsid w:val="00A40723"/>
    <w:rsid w:val="00A42ECE"/>
    <w:rsid w:val="00A446B5"/>
    <w:rsid w:val="00A46D06"/>
    <w:rsid w:val="00A47E76"/>
    <w:rsid w:val="00A5432E"/>
    <w:rsid w:val="00A566C6"/>
    <w:rsid w:val="00A57FA9"/>
    <w:rsid w:val="00A601D1"/>
    <w:rsid w:val="00A63A20"/>
    <w:rsid w:val="00A6547D"/>
    <w:rsid w:val="00A73583"/>
    <w:rsid w:val="00A74B01"/>
    <w:rsid w:val="00A761D0"/>
    <w:rsid w:val="00A770B2"/>
    <w:rsid w:val="00A84259"/>
    <w:rsid w:val="00A87E7C"/>
    <w:rsid w:val="00A929A8"/>
    <w:rsid w:val="00AA06CE"/>
    <w:rsid w:val="00AA6217"/>
    <w:rsid w:val="00AA7437"/>
    <w:rsid w:val="00AB0DEE"/>
    <w:rsid w:val="00AB1113"/>
    <w:rsid w:val="00AB1694"/>
    <w:rsid w:val="00AB52AD"/>
    <w:rsid w:val="00AC321A"/>
    <w:rsid w:val="00AC4D32"/>
    <w:rsid w:val="00AC668E"/>
    <w:rsid w:val="00AD2CBD"/>
    <w:rsid w:val="00AE0CC5"/>
    <w:rsid w:val="00AE1F75"/>
    <w:rsid w:val="00AF0187"/>
    <w:rsid w:val="00AF0C10"/>
    <w:rsid w:val="00B03669"/>
    <w:rsid w:val="00B04986"/>
    <w:rsid w:val="00B04AEA"/>
    <w:rsid w:val="00B06668"/>
    <w:rsid w:val="00B07646"/>
    <w:rsid w:val="00B23034"/>
    <w:rsid w:val="00B237AA"/>
    <w:rsid w:val="00B23F75"/>
    <w:rsid w:val="00B24576"/>
    <w:rsid w:val="00B276C0"/>
    <w:rsid w:val="00B41A21"/>
    <w:rsid w:val="00B438EE"/>
    <w:rsid w:val="00B544C9"/>
    <w:rsid w:val="00B54AEA"/>
    <w:rsid w:val="00B54AF5"/>
    <w:rsid w:val="00B55428"/>
    <w:rsid w:val="00B55FB1"/>
    <w:rsid w:val="00B57262"/>
    <w:rsid w:val="00B57550"/>
    <w:rsid w:val="00B73C97"/>
    <w:rsid w:val="00B74823"/>
    <w:rsid w:val="00B75AB9"/>
    <w:rsid w:val="00B84983"/>
    <w:rsid w:val="00B862F9"/>
    <w:rsid w:val="00B95069"/>
    <w:rsid w:val="00BA01BD"/>
    <w:rsid w:val="00BA604F"/>
    <w:rsid w:val="00BA7403"/>
    <w:rsid w:val="00BB01F3"/>
    <w:rsid w:val="00BB0EF5"/>
    <w:rsid w:val="00BB3FA3"/>
    <w:rsid w:val="00BC0F2A"/>
    <w:rsid w:val="00BC1EBC"/>
    <w:rsid w:val="00BD1413"/>
    <w:rsid w:val="00BD40B6"/>
    <w:rsid w:val="00BD42C7"/>
    <w:rsid w:val="00BD57B2"/>
    <w:rsid w:val="00BE3018"/>
    <w:rsid w:val="00BE5259"/>
    <w:rsid w:val="00BE60DC"/>
    <w:rsid w:val="00BE6A6D"/>
    <w:rsid w:val="00BE7590"/>
    <w:rsid w:val="00BF2CE2"/>
    <w:rsid w:val="00BF39EC"/>
    <w:rsid w:val="00BF4FDE"/>
    <w:rsid w:val="00BF6DDE"/>
    <w:rsid w:val="00C03558"/>
    <w:rsid w:val="00C04AC6"/>
    <w:rsid w:val="00C04D4D"/>
    <w:rsid w:val="00C0583E"/>
    <w:rsid w:val="00C114FB"/>
    <w:rsid w:val="00C179C7"/>
    <w:rsid w:val="00C26A6B"/>
    <w:rsid w:val="00C26CDE"/>
    <w:rsid w:val="00C32DB8"/>
    <w:rsid w:val="00C3443C"/>
    <w:rsid w:val="00C37BF9"/>
    <w:rsid w:val="00C432BB"/>
    <w:rsid w:val="00C51E8F"/>
    <w:rsid w:val="00C54B04"/>
    <w:rsid w:val="00C60B81"/>
    <w:rsid w:val="00C64905"/>
    <w:rsid w:val="00C7082D"/>
    <w:rsid w:val="00C76AA4"/>
    <w:rsid w:val="00C82558"/>
    <w:rsid w:val="00C83147"/>
    <w:rsid w:val="00C83840"/>
    <w:rsid w:val="00C8560C"/>
    <w:rsid w:val="00C85AA1"/>
    <w:rsid w:val="00C86CC4"/>
    <w:rsid w:val="00C87493"/>
    <w:rsid w:val="00C92D42"/>
    <w:rsid w:val="00CA0301"/>
    <w:rsid w:val="00CA10E1"/>
    <w:rsid w:val="00CB34B4"/>
    <w:rsid w:val="00CC079B"/>
    <w:rsid w:val="00CC4CB8"/>
    <w:rsid w:val="00CC522A"/>
    <w:rsid w:val="00CC6E14"/>
    <w:rsid w:val="00CC72E3"/>
    <w:rsid w:val="00CD0116"/>
    <w:rsid w:val="00CD2BE9"/>
    <w:rsid w:val="00CD51B2"/>
    <w:rsid w:val="00CD63EC"/>
    <w:rsid w:val="00CE4F33"/>
    <w:rsid w:val="00CE502C"/>
    <w:rsid w:val="00CF57AE"/>
    <w:rsid w:val="00D01B52"/>
    <w:rsid w:val="00D0229F"/>
    <w:rsid w:val="00D031C3"/>
    <w:rsid w:val="00D0646F"/>
    <w:rsid w:val="00D13884"/>
    <w:rsid w:val="00D13DB5"/>
    <w:rsid w:val="00D173AC"/>
    <w:rsid w:val="00D203A3"/>
    <w:rsid w:val="00D314FF"/>
    <w:rsid w:val="00D3304D"/>
    <w:rsid w:val="00D33304"/>
    <w:rsid w:val="00D33A37"/>
    <w:rsid w:val="00D3623B"/>
    <w:rsid w:val="00D36E82"/>
    <w:rsid w:val="00D42274"/>
    <w:rsid w:val="00D53286"/>
    <w:rsid w:val="00D541E1"/>
    <w:rsid w:val="00D60AF8"/>
    <w:rsid w:val="00D62413"/>
    <w:rsid w:val="00D63B6E"/>
    <w:rsid w:val="00D66DEF"/>
    <w:rsid w:val="00D678E2"/>
    <w:rsid w:val="00D73A22"/>
    <w:rsid w:val="00D73C7A"/>
    <w:rsid w:val="00D74374"/>
    <w:rsid w:val="00D74C23"/>
    <w:rsid w:val="00D8245A"/>
    <w:rsid w:val="00D87DC2"/>
    <w:rsid w:val="00D90050"/>
    <w:rsid w:val="00D93012"/>
    <w:rsid w:val="00D93A1F"/>
    <w:rsid w:val="00D960CF"/>
    <w:rsid w:val="00D97E75"/>
    <w:rsid w:val="00DA0260"/>
    <w:rsid w:val="00DA06BF"/>
    <w:rsid w:val="00DA0ABA"/>
    <w:rsid w:val="00DA4652"/>
    <w:rsid w:val="00DA6E62"/>
    <w:rsid w:val="00DA73EE"/>
    <w:rsid w:val="00DB2013"/>
    <w:rsid w:val="00DB47E7"/>
    <w:rsid w:val="00DB625C"/>
    <w:rsid w:val="00DC0BB9"/>
    <w:rsid w:val="00DC0CBC"/>
    <w:rsid w:val="00DC782A"/>
    <w:rsid w:val="00DD020F"/>
    <w:rsid w:val="00DD3E65"/>
    <w:rsid w:val="00DD4DF1"/>
    <w:rsid w:val="00DD6DE8"/>
    <w:rsid w:val="00DE18AC"/>
    <w:rsid w:val="00DF14DB"/>
    <w:rsid w:val="00E042DD"/>
    <w:rsid w:val="00E054D7"/>
    <w:rsid w:val="00E12C2E"/>
    <w:rsid w:val="00E1631A"/>
    <w:rsid w:val="00E1648B"/>
    <w:rsid w:val="00E23762"/>
    <w:rsid w:val="00E30E6C"/>
    <w:rsid w:val="00E3103C"/>
    <w:rsid w:val="00E33804"/>
    <w:rsid w:val="00E35E09"/>
    <w:rsid w:val="00E37300"/>
    <w:rsid w:val="00E407E1"/>
    <w:rsid w:val="00E44194"/>
    <w:rsid w:val="00E442DF"/>
    <w:rsid w:val="00E446CA"/>
    <w:rsid w:val="00E447ED"/>
    <w:rsid w:val="00E44BB2"/>
    <w:rsid w:val="00E47F66"/>
    <w:rsid w:val="00E546D3"/>
    <w:rsid w:val="00E55E8A"/>
    <w:rsid w:val="00E56231"/>
    <w:rsid w:val="00E57479"/>
    <w:rsid w:val="00E57632"/>
    <w:rsid w:val="00E634E4"/>
    <w:rsid w:val="00E6415A"/>
    <w:rsid w:val="00E652A8"/>
    <w:rsid w:val="00E666E1"/>
    <w:rsid w:val="00E74244"/>
    <w:rsid w:val="00E82E0B"/>
    <w:rsid w:val="00E83B85"/>
    <w:rsid w:val="00E84805"/>
    <w:rsid w:val="00E876BA"/>
    <w:rsid w:val="00E90F50"/>
    <w:rsid w:val="00E91F73"/>
    <w:rsid w:val="00E94DB5"/>
    <w:rsid w:val="00E96B44"/>
    <w:rsid w:val="00EA71D5"/>
    <w:rsid w:val="00EB3569"/>
    <w:rsid w:val="00EB3B69"/>
    <w:rsid w:val="00EB53C8"/>
    <w:rsid w:val="00EC1A14"/>
    <w:rsid w:val="00ED6968"/>
    <w:rsid w:val="00EE10FB"/>
    <w:rsid w:val="00EE423F"/>
    <w:rsid w:val="00EF17E4"/>
    <w:rsid w:val="00F02246"/>
    <w:rsid w:val="00F03848"/>
    <w:rsid w:val="00F100A4"/>
    <w:rsid w:val="00F207F3"/>
    <w:rsid w:val="00F20D3E"/>
    <w:rsid w:val="00F23A43"/>
    <w:rsid w:val="00F33F0E"/>
    <w:rsid w:val="00F448E7"/>
    <w:rsid w:val="00F45D71"/>
    <w:rsid w:val="00F47A24"/>
    <w:rsid w:val="00F508CA"/>
    <w:rsid w:val="00F52037"/>
    <w:rsid w:val="00F5581A"/>
    <w:rsid w:val="00F5794F"/>
    <w:rsid w:val="00F6594D"/>
    <w:rsid w:val="00F65C29"/>
    <w:rsid w:val="00F662C3"/>
    <w:rsid w:val="00F67B7C"/>
    <w:rsid w:val="00F71CB8"/>
    <w:rsid w:val="00F72298"/>
    <w:rsid w:val="00F85EE5"/>
    <w:rsid w:val="00F87771"/>
    <w:rsid w:val="00F904A8"/>
    <w:rsid w:val="00F93FF4"/>
    <w:rsid w:val="00F9764A"/>
    <w:rsid w:val="00FA19A2"/>
    <w:rsid w:val="00FA4CFC"/>
    <w:rsid w:val="00FB1D92"/>
    <w:rsid w:val="00FC133D"/>
    <w:rsid w:val="00FC4DD7"/>
    <w:rsid w:val="00FC60B7"/>
    <w:rsid w:val="00FC67B0"/>
    <w:rsid w:val="00FD64EA"/>
    <w:rsid w:val="00FF6CF1"/>
    <w:rsid w:val="49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52A4"/>
  <w15:chartTrackingRefBased/>
  <w15:docId w15:val="{D2F9E606-8E1D-9743-ACC8-42713BF4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6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E0F22"/>
  </w:style>
  <w:style w:type="character" w:styleId="CommentReference">
    <w:name w:val="annotation reference"/>
    <w:basedOn w:val="DefaultParagraphFont"/>
    <w:uiPriority w:val="99"/>
    <w:semiHidden/>
    <w:unhideWhenUsed/>
    <w:rsid w:val="00981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7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60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03C"/>
  </w:style>
  <w:style w:type="paragraph" w:styleId="Footer">
    <w:name w:val="footer"/>
    <w:basedOn w:val="Normal"/>
    <w:link w:val="FooterChar"/>
    <w:uiPriority w:val="99"/>
    <w:unhideWhenUsed/>
    <w:rsid w:val="00742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03C"/>
  </w:style>
  <w:style w:type="paragraph" w:styleId="NormalWeb">
    <w:name w:val="Normal (Web)"/>
    <w:basedOn w:val="Normal"/>
    <w:uiPriority w:val="99"/>
    <w:semiHidden/>
    <w:unhideWhenUsed/>
    <w:rsid w:val="004076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760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Strong">
    <w:name w:val="Strong"/>
    <w:basedOn w:val="DefaultParagraphFont"/>
    <w:uiPriority w:val="22"/>
    <w:qFormat/>
    <w:rsid w:val="003F4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9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46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16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0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8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1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7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4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8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7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Burt</dc:creator>
  <cp:keywords/>
  <dc:description/>
  <cp:lastModifiedBy>Leah Burt</cp:lastModifiedBy>
  <cp:revision>2</cp:revision>
  <dcterms:created xsi:type="dcterms:W3CDTF">2025-10-29T18:07:00Z</dcterms:created>
  <dcterms:modified xsi:type="dcterms:W3CDTF">2025-10-29T18:07:00Z</dcterms:modified>
</cp:coreProperties>
</file>