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94" w:rsidRPr="00707853" w:rsidRDefault="00F52C66" w:rsidP="004A5394">
      <w:pPr>
        <w:pStyle w:val="Headline2"/>
      </w:pPr>
      <w:bookmarkStart w:id="0" w:name="_GoBack"/>
      <w:bookmarkEnd w:id="0"/>
      <w:r>
        <w:t>Vizient/AACN Nurse Residency Program</w:t>
      </w:r>
      <w:r>
        <w:rPr>
          <w:rFonts w:cs="Arial"/>
        </w:rPr>
        <w:t>™</w:t>
      </w:r>
    </w:p>
    <w:p w:rsidR="00F23794" w:rsidRPr="006A6544" w:rsidRDefault="00F23794" w:rsidP="00F23794">
      <w:pPr>
        <w:pStyle w:val="Mainheading"/>
        <w:rPr>
          <w:color w:val="FFBF2D"/>
          <w:sz w:val="14"/>
          <w:szCs w:val="14"/>
        </w:rPr>
      </w:pPr>
      <w:r>
        <w:rPr>
          <w:noProof/>
          <w:color w:val="FFBF2D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19B12" wp14:editId="0926E07A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172200" cy="54610"/>
                <wp:effectExtent l="0" t="0" r="0" b="0"/>
                <wp:wrapThrough wrapText="bothSides">
                  <wp:wrapPolygon edited="0">
                    <wp:start x="0" y="0"/>
                    <wp:lineTo x="0" y="10047"/>
                    <wp:lineTo x="21511" y="10047"/>
                    <wp:lineTo x="21511" y="0"/>
                    <wp:lineTo x="0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54610"/>
                          <a:chOff x="0" y="0"/>
                          <a:chExt cx="6172200" cy="5461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114300" y="27305"/>
                            <a:ext cx="5943600" cy="0"/>
                          </a:xfrm>
                          <a:prstGeom prst="line">
                            <a:avLst/>
                          </a:prstGeom>
                          <a:ln w="50800" cap="rnd">
                            <a:solidFill>
                              <a:srgbClr val="9CD02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4E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6117590" y="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4E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0;margin-top:10.5pt;width:486pt;height:4.3pt;z-index:251661312" coordsize="6172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">
                <v:line id="Straight Connector 12" o:spid="_x0000_s1027" style="position:absolute;visibility:visible;mso-wrap-style:square" from="1143,273" to="60579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HW+b4AAADbAAAADwAAAGRycy9kb3ducmV2LnhtbERPTYvCMBC9L/gfwgje1lSRZa2mRQXB&#10;q27xPDRjW00mpUm1+uvNwsLe5vE+Z50P1og7db5xrGA2TUAQl043XCkofvaf3yB8QNZoHJOCJ3nI&#10;s9HHGlPtHnyk+ylUIoawT1FBHUKbSunLmiz6qWuJI3dxncUQYVdJ3eEjhlsj50nyJS02HBtqbGlX&#10;U3k79VbBoundTL4Wy+u56Lfe7BPTU6HUZDxsViACDeFf/Oc+6Dh/Dr+/xANk9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Edb5vgAAANsAAAAPAAAAAAAAAAAAAAAAAKEC&#10;AABkcnMvZG93bnJldi54bWxQSwUGAAAAAAQABAD5AAAAjAMAAAAA&#10;" strokecolor="#9cd020" strokeweight="4pt">
                  <v:stroke endcap="round"/>
                </v:line>
                <v:oval id="Oval 13" o:spid="_x0000_s1028" style="position:absolute;width:546;height: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bL0A&#10;AADbAAAADwAAAGRycy9kb3ducmV2LnhtbERPSwrCMBDdC94hjOBOUxVEqlFUUNy48IvLoRnbajMp&#10;TdR6eyMI7ubxvjOZ1aYQT6pcbllBrxuBIE6szjlVcDysOiMQziNrLCyTgjc5mE2bjQnG2r54R8+9&#10;T0UIYRejgsz7MpbSJRkZdF1bEgfuaiuDPsAqlbrCVwg3hexH0VAazDk0ZFjSMqPkvn8YBcXpdhpt&#10;8/qGi8RuqP9ez7eXs1LtVj0fg/BU+7/4597oMH8A31/CAX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vNDbL0AAADbAAAADwAAAAAAAAAAAAAAAACYAgAAZHJzL2Rvd25yZXYu&#10;eG1sUEsFBgAAAAAEAAQA9QAAAIIDAAAAAA==&#10;" fillcolor="#ff4e00" stroked="f"/>
                <v:oval id="Oval 16" o:spid="_x0000_s1029" style="position:absolute;left:61175;width:547;height: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g9L4A&#10;AADbAAAADwAAAGRycy9kb3ducmV2LnhtbERPvQrCMBDeBd8hnOCmqQ4i1SgqKC4O/lQcj+Zsq82l&#10;NFHr2xtBcLuP7/em88aU4km1KywrGPQjEMSp1QVnCk7HdW8MwnlkjaVlUvAmB/NZuzXFWNsX7+l5&#10;8JkIIexiVJB7X8VSujQng65vK+LAXW1t0AdYZ1LX+ArhppTDKBpJgwWHhhwrWuWU3g8Po6BMbsl4&#10;VzQ3XKZ2S8P3ZrG7nJXqdprFBISnxv/FP/dWh/kj+P4SD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E4PS+AAAA2wAAAA8AAAAAAAAAAAAAAAAAmAIAAGRycy9kb3ducmV2&#10;LnhtbFBLBQYAAAAABAAEAPUAAACDAwAAAAA=&#10;" fillcolor="#ff4e00" stroked="f"/>
                <w10:wrap type="through"/>
              </v:group>
            </w:pict>
          </mc:Fallback>
        </mc:AlternateContent>
      </w:r>
    </w:p>
    <w:p w:rsidR="00F52C66" w:rsidRPr="00F52C66" w:rsidRDefault="00F52C66" w:rsidP="00F52C66">
      <w:pPr>
        <w:pStyle w:val="Heading"/>
      </w:pPr>
      <w:r w:rsidRPr="00F52C66">
        <w:t xml:space="preserve">Complete this worksheet to calculate the savings you can realize with the UHC/AACN Nurse Residency Program™! </w:t>
      </w:r>
    </w:p>
    <w:p w:rsidR="00F52C66" w:rsidRPr="00F52C66" w:rsidRDefault="00F52C66" w:rsidP="00F52C66">
      <w:pPr>
        <w:pStyle w:val="Default"/>
        <w:numPr>
          <w:ilvl w:val="0"/>
          <w:numId w:val="21"/>
        </w:numPr>
        <w:spacing w:after="209"/>
        <w:ind w:left="548" w:hanging="274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>Enter the number of new nursing graduates who left the organization with</w:t>
      </w:r>
      <w:r w:rsidR="0061059E">
        <w:rPr>
          <w:rFonts w:ascii="Arial" w:hAnsi="Arial" w:cs="Arial"/>
          <w:color w:val="696969"/>
          <w:sz w:val="20"/>
          <w:szCs w:val="22"/>
        </w:rPr>
        <w:t>in the last year (X): _</w:t>
      </w:r>
      <w:r>
        <w:rPr>
          <w:rFonts w:ascii="Arial" w:hAnsi="Arial" w:cs="Arial"/>
          <w:color w:val="696969"/>
          <w:sz w:val="20"/>
          <w:szCs w:val="22"/>
        </w:rPr>
        <w:t>____</w:t>
      </w:r>
    </w:p>
    <w:p w:rsidR="00F52C66" w:rsidRPr="00F52C66" w:rsidRDefault="00F52C66" w:rsidP="00F52C66">
      <w:pPr>
        <w:pStyle w:val="Default"/>
        <w:numPr>
          <w:ilvl w:val="0"/>
          <w:numId w:val="21"/>
        </w:numPr>
        <w:spacing w:after="209"/>
        <w:ind w:left="548" w:hanging="274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 xml:space="preserve">Enter the total number of new graduates hired within the last year (Y): _______ (X/Y = current new graduate/first-year nurse turnover) </w:t>
      </w:r>
    </w:p>
    <w:p w:rsidR="00F52C66" w:rsidRPr="00F52C66" w:rsidRDefault="00F52C66" w:rsidP="00F52C66">
      <w:pPr>
        <w:pStyle w:val="Default"/>
        <w:numPr>
          <w:ilvl w:val="0"/>
          <w:numId w:val="21"/>
        </w:numPr>
        <w:spacing w:after="209"/>
        <w:ind w:left="548" w:hanging="274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>Calculate</w:t>
      </w:r>
      <w:r w:rsidR="00DB5CA9">
        <w:rPr>
          <w:rFonts w:ascii="Arial" w:hAnsi="Arial" w:cs="Arial"/>
          <w:color w:val="696969"/>
          <w:sz w:val="20"/>
          <w:szCs w:val="22"/>
        </w:rPr>
        <w:t xml:space="preserve"> potential turnover (Z): Y × 6.7</w:t>
      </w:r>
      <w:r w:rsidR="00490581">
        <w:rPr>
          <w:rFonts w:ascii="Arial" w:hAnsi="Arial" w:cs="Arial"/>
          <w:color w:val="696969"/>
          <w:sz w:val="20"/>
          <w:szCs w:val="22"/>
        </w:rPr>
        <w:t>%* = _</w:t>
      </w:r>
      <w:r w:rsidR="0061059E">
        <w:rPr>
          <w:rFonts w:ascii="Arial" w:hAnsi="Arial" w:cs="Arial"/>
          <w:color w:val="696969"/>
          <w:sz w:val="20"/>
          <w:szCs w:val="22"/>
          <w:u w:val="single"/>
        </w:rPr>
        <w:t>____</w:t>
      </w:r>
      <w:r w:rsidR="00490581">
        <w:rPr>
          <w:rFonts w:ascii="Arial" w:hAnsi="Arial" w:cs="Arial"/>
          <w:color w:val="696969"/>
          <w:sz w:val="20"/>
          <w:szCs w:val="22"/>
        </w:rPr>
        <w:t xml:space="preserve"> (*6.</w:t>
      </w:r>
      <w:r w:rsidR="00DB5CA9">
        <w:rPr>
          <w:rFonts w:ascii="Arial" w:hAnsi="Arial" w:cs="Arial"/>
          <w:color w:val="696969"/>
          <w:sz w:val="20"/>
          <w:szCs w:val="22"/>
        </w:rPr>
        <w:t>7</w:t>
      </w:r>
      <w:r w:rsidRPr="00F52C66">
        <w:rPr>
          <w:rFonts w:ascii="Arial" w:hAnsi="Arial" w:cs="Arial"/>
          <w:color w:val="696969"/>
          <w:sz w:val="20"/>
          <w:szCs w:val="22"/>
        </w:rPr>
        <w:t xml:space="preserve">% is the average turnover rate of Nurse Residency Program participants) </w:t>
      </w:r>
    </w:p>
    <w:p w:rsidR="00F52C66" w:rsidRPr="00F52C66" w:rsidRDefault="00490581" w:rsidP="00F52C66">
      <w:pPr>
        <w:pStyle w:val="Default"/>
        <w:numPr>
          <w:ilvl w:val="0"/>
          <w:numId w:val="21"/>
        </w:numPr>
        <w:spacing w:after="120"/>
        <w:ind w:left="548" w:hanging="274"/>
        <w:rPr>
          <w:rFonts w:ascii="Arial" w:hAnsi="Arial" w:cs="Arial"/>
          <w:color w:val="696969"/>
          <w:sz w:val="20"/>
          <w:szCs w:val="22"/>
        </w:rPr>
      </w:pPr>
      <w:r>
        <w:rPr>
          <w:rFonts w:ascii="Arial" w:hAnsi="Arial" w:cs="Arial"/>
          <w:color w:val="696969"/>
          <w:sz w:val="20"/>
          <w:szCs w:val="22"/>
        </w:rPr>
        <w:t>X x</w:t>
      </w:r>
      <w:r w:rsidR="00F52C66" w:rsidRPr="00F52C66">
        <w:rPr>
          <w:rFonts w:ascii="Arial" w:hAnsi="Arial" w:cs="Arial"/>
          <w:color w:val="696969"/>
          <w:sz w:val="20"/>
          <w:szCs w:val="22"/>
        </w:rPr>
        <w:t xml:space="preserve"> $88,000</w:t>
      </w:r>
      <w:r w:rsidR="00F52C66" w:rsidRPr="00F52C66">
        <w:rPr>
          <w:rFonts w:ascii="Arial" w:hAnsi="Arial" w:cs="Arial"/>
          <w:color w:val="696969"/>
          <w:sz w:val="11"/>
          <w:szCs w:val="13"/>
        </w:rPr>
        <w:t xml:space="preserve">† </w:t>
      </w:r>
      <w:r w:rsidR="00F52C66" w:rsidRPr="00F52C66">
        <w:rPr>
          <w:rFonts w:ascii="Arial" w:hAnsi="Arial" w:cs="Arial"/>
          <w:color w:val="696969"/>
          <w:sz w:val="20"/>
          <w:szCs w:val="22"/>
        </w:rPr>
        <w:t xml:space="preserve">= A </w:t>
      </w:r>
    </w:p>
    <w:p w:rsidR="00F52C66" w:rsidRPr="00F52C66" w:rsidRDefault="00F52C66" w:rsidP="00F52C66">
      <w:pPr>
        <w:pStyle w:val="Default"/>
        <w:spacing w:after="120"/>
        <w:ind w:left="547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 xml:space="preserve">Z </w:t>
      </w:r>
      <w:r w:rsidR="00490581">
        <w:rPr>
          <w:rFonts w:ascii="Arial" w:hAnsi="Arial" w:cs="Arial"/>
          <w:color w:val="696969"/>
          <w:sz w:val="20"/>
          <w:szCs w:val="22"/>
        </w:rPr>
        <w:t xml:space="preserve">x </w:t>
      </w:r>
      <w:r w:rsidRPr="00F52C66">
        <w:rPr>
          <w:rFonts w:ascii="Arial" w:hAnsi="Arial" w:cs="Arial"/>
          <w:color w:val="696969"/>
          <w:sz w:val="20"/>
          <w:szCs w:val="22"/>
        </w:rPr>
        <w:t>$88,000</w:t>
      </w:r>
      <w:r w:rsidRPr="00F52C66">
        <w:rPr>
          <w:rFonts w:ascii="Arial" w:hAnsi="Arial" w:cs="Arial"/>
          <w:color w:val="696969"/>
          <w:sz w:val="11"/>
          <w:szCs w:val="13"/>
        </w:rPr>
        <w:t xml:space="preserve">† </w:t>
      </w:r>
      <w:r w:rsidRPr="00F52C66">
        <w:rPr>
          <w:rFonts w:ascii="Arial" w:hAnsi="Arial" w:cs="Arial"/>
          <w:color w:val="696969"/>
          <w:sz w:val="20"/>
          <w:szCs w:val="22"/>
        </w:rPr>
        <w:t xml:space="preserve">= B </w:t>
      </w:r>
    </w:p>
    <w:p w:rsidR="00F52C66" w:rsidRPr="00F52C66" w:rsidRDefault="00F52C66" w:rsidP="00F52C66">
      <w:pPr>
        <w:pStyle w:val="Default"/>
        <w:spacing w:after="120"/>
        <w:ind w:left="547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 xml:space="preserve">A – B = Program Benefit: </w:t>
      </w:r>
      <w:r w:rsidR="0061059E">
        <w:rPr>
          <w:rFonts w:ascii="Arial" w:hAnsi="Arial" w:cs="Arial"/>
          <w:color w:val="696969"/>
          <w:sz w:val="20"/>
          <w:szCs w:val="22"/>
          <w:u w:val="single"/>
        </w:rPr>
        <w:t>_________</w:t>
      </w:r>
    </w:p>
    <w:p w:rsidR="00F52C66" w:rsidRPr="00F52C66" w:rsidRDefault="00F52C66" w:rsidP="00F52C66">
      <w:pPr>
        <w:pStyle w:val="Default"/>
        <w:spacing w:after="209"/>
        <w:ind w:left="547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>(</w:t>
      </w:r>
      <w:r w:rsidRPr="00F52C66">
        <w:rPr>
          <w:rFonts w:ascii="Arial" w:hAnsi="Arial" w:cs="Arial"/>
          <w:color w:val="696969"/>
          <w:sz w:val="11"/>
          <w:szCs w:val="13"/>
        </w:rPr>
        <w:t>†</w:t>
      </w:r>
      <w:r w:rsidRPr="00F52C66">
        <w:rPr>
          <w:rFonts w:ascii="Arial" w:hAnsi="Arial" w:cs="Arial"/>
          <w:color w:val="696969"/>
          <w:sz w:val="20"/>
          <w:szCs w:val="22"/>
        </w:rPr>
        <w:t>Current average costs associated with new nurse replacement</w:t>
      </w:r>
      <w:r w:rsidRPr="00F52C66">
        <w:rPr>
          <w:rFonts w:ascii="Arial" w:hAnsi="Arial" w:cs="Arial"/>
          <w:color w:val="696969"/>
          <w:sz w:val="11"/>
          <w:szCs w:val="13"/>
        </w:rPr>
        <w:t>1</w:t>
      </w:r>
      <w:r w:rsidRPr="00F52C66">
        <w:rPr>
          <w:rFonts w:ascii="Arial" w:hAnsi="Arial" w:cs="Arial"/>
          <w:color w:val="696969"/>
          <w:sz w:val="20"/>
          <w:szCs w:val="22"/>
        </w:rPr>
        <w:t xml:space="preserve">) </w:t>
      </w:r>
    </w:p>
    <w:p w:rsidR="00F52C66" w:rsidRPr="00F52C66" w:rsidRDefault="00F52C66" w:rsidP="00F52C66">
      <w:pPr>
        <w:pStyle w:val="Default"/>
        <w:numPr>
          <w:ilvl w:val="0"/>
          <w:numId w:val="21"/>
        </w:numPr>
        <w:spacing w:after="209"/>
        <w:ind w:left="548" w:hanging="274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 xml:space="preserve">Estimate Program Costs </w:t>
      </w:r>
    </w:p>
    <w:p w:rsidR="00F52C66" w:rsidRPr="00F52C66" w:rsidRDefault="00F52C66" w:rsidP="00F52C66">
      <w:pPr>
        <w:pStyle w:val="Default"/>
        <w:spacing w:after="120"/>
        <w:ind w:left="547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 xml:space="preserve">Purchase price (C): __________ </w:t>
      </w:r>
    </w:p>
    <w:p w:rsidR="00F52C66" w:rsidRPr="00F52C66" w:rsidRDefault="00F52C66" w:rsidP="00F52C66">
      <w:pPr>
        <w:pStyle w:val="Default"/>
        <w:spacing w:after="120"/>
        <w:ind w:left="547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>Resident salary for</w:t>
      </w:r>
      <w:r w:rsidR="003D6DB1">
        <w:rPr>
          <w:rFonts w:ascii="Arial" w:hAnsi="Arial" w:cs="Arial"/>
          <w:color w:val="696969"/>
          <w:sz w:val="20"/>
          <w:szCs w:val="22"/>
        </w:rPr>
        <w:t xml:space="preserve"> sessions in productive time (48</w:t>
      </w:r>
      <w:r w:rsidRPr="00F52C66">
        <w:rPr>
          <w:rFonts w:ascii="Arial" w:hAnsi="Arial" w:cs="Arial"/>
          <w:color w:val="696969"/>
          <w:sz w:val="20"/>
          <w:szCs w:val="22"/>
        </w:rPr>
        <w:t xml:space="preserve"> hours × resident hourly rate) (D): _________ </w:t>
      </w:r>
    </w:p>
    <w:p w:rsidR="00F52C66" w:rsidRPr="00F52C66" w:rsidRDefault="00F52C66" w:rsidP="00F52C66">
      <w:pPr>
        <w:pStyle w:val="Default"/>
        <w:spacing w:after="209"/>
        <w:ind w:left="547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 xml:space="preserve">C + D = Program Costs: _________ </w:t>
      </w:r>
    </w:p>
    <w:p w:rsidR="00F52C66" w:rsidRPr="00F52C66" w:rsidRDefault="00F52C66" w:rsidP="00F52C66">
      <w:pPr>
        <w:pStyle w:val="Default"/>
        <w:numPr>
          <w:ilvl w:val="0"/>
          <w:numId w:val="21"/>
        </w:numPr>
        <w:spacing w:after="209"/>
        <w:ind w:left="548" w:hanging="274"/>
        <w:rPr>
          <w:rFonts w:ascii="Arial" w:hAnsi="Arial" w:cs="Arial"/>
          <w:color w:val="696969"/>
          <w:sz w:val="20"/>
          <w:szCs w:val="22"/>
        </w:rPr>
      </w:pPr>
      <w:r w:rsidRPr="00F52C66">
        <w:rPr>
          <w:rFonts w:ascii="Arial" w:hAnsi="Arial" w:cs="Arial"/>
          <w:color w:val="696969"/>
          <w:sz w:val="20"/>
          <w:szCs w:val="22"/>
        </w:rPr>
        <w:t xml:space="preserve">Program Benefit _______ – Program Costs ________ = ROI _______ </w:t>
      </w:r>
    </w:p>
    <w:p w:rsidR="00F52C66" w:rsidRPr="00F52C66" w:rsidRDefault="00F52C66" w:rsidP="00F52C66">
      <w:pPr>
        <w:pStyle w:val="Heading"/>
      </w:pPr>
      <w:r w:rsidRPr="00F52C66">
        <w:t xml:space="preserve">What is your ROI? </w:t>
      </w:r>
    </w:p>
    <w:p w:rsidR="00F52C66" w:rsidRPr="00F52C66" w:rsidRDefault="00F52C66" w:rsidP="00F52C66">
      <w:pPr>
        <w:pStyle w:val="Default"/>
        <w:spacing w:after="120"/>
        <w:rPr>
          <w:rFonts w:ascii="Arial" w:hAnsi="Arial" w:cs="Arial"/>
          <w:b/>
          <w:color w:val="696969"/>
          <w:szCs w:val="20"/>
        </w:rPr>
      </w:pPr>
      <w:r w:rsidRPr="00F52C66">
        <w:rPr>
          <w:rFonts w:ascii="Arial" w:hAnsi="Arial" w:cs="Arial"/>
          <w:b/>
          <w:color w:val="696969"/>
          <w:szCs w:val="20"/>
        </w:rPr>
        <w:t xml:space="preserve">Additional Considerations </w:t>
      </w:r>
    </w:p>
    <w:p w:rsidR="00F52C66" w:rsidRPr="00F52C66" w:rsidRDefault="00F52C66" w:rsidP="00F52C66">
      <w:pPr>
        <w:pStyle w:val="Default"/>
        <w:numPr>
          <w:ilvl w:val="0"/>
          <w:numId w:val="22"/>
        </w:numPr>
        <w:spacing w:after="90"/>
        <w:ind w:left="548" w:hanging="274"/>
        <w:rPr>
          <w:rFonts w:ascii="Arial" w:hAnsi="Arial" w:cs="Arial"/>
          <w:color w:val="696969"/>
          <w:sz w:val="20"/>
          <w:szCs w:val="20"/>
        </w:rPr>
      </w:pPr>
      <w:r w:rsidRPr="00F52C66">
        <w:rPr>
          <w:rFonts w:ascii="Arial" w:hAnsi="Arial" w:cs="Arial"/>
          <w:color w:val="696969"/>
          <w:sz w:val="20"/>
          <w:szCs w:val="20"/>
        </w:rPr>
        <w:t xml:space="preserve">Every 1% increase in nursing turnover = $300,000 increase in annual budget.2 Therefore, a 3.5% increase in nursing turnover will cost a hospital more than $1,000,000. </w:t>
      </w:r>
    </w:p>
    <w:p w:rsidR="00F52C66" w:rsidRPr="00F52C66" w:rsidRDefault="00F52C66" w:rsidP="00F52C66">
      <w:pPr>
        <w:pStyle w:val="Default"/>
        <w:numPr>
          <w:ilvl w:val="0"/>
          <w:numId w:val="22"/>
        </w:numPr>
        <w:spacing w:after="90"/>
        <w:ind w:left="548" w:hanging="274"/>
        <w:rPr>
          <w:rFonts w:ascii="Arial" w:hAnsi="Arial" w:cs="Arial"/>
          <w:color w:val="696969"/>
          <w:sz w:val="20"/>
          <w:szCs w:val="20"/>
        </w:rPr>
      </w:pPr>
      <w:r w:rsidRPr="00F52C66">
        <w:rPr>
          <w:rFonts w:ascii="Arial" w:hAnsi="Arial" w:cs="Arial"/>
          <w:color w:val="696969"/>
          <w:sz w:val="20"/>
          <w:szCs w:val="20"/>
        </w:rPr>
        <w:t xml:space="preserve">Experienced nursing staff can offer a significant economic benefit to your organization, given the potential financial impact of poor patient outcomes such as falls, hospital- acquired pressure ulcers, and vascular catheter–associated infections. </w:t>
      </w:r>
    </w:p>
    <w:p w:rsidR="00F52C66" w:rsidRPr="00F52C66" w:rsidRDefault="00F52C66" w:rsidP="00F52C66">
      <w:pPr>
        <w:pStyle w:val="Default"/>
        <w:numPr>
          <w:ilvl w:val="0"/>
          <w:numId w:val="22"/>
        </w:numPr>
        <w:ind w:left="548" w:hanging="274"/>
        <w:rPr>
          <w:rFonts w:ascii="Arial" w:hAnsi="Arial" w:cs="Arial"/>
          <w:color w:val="696969"/>
          <w:sz w:val="20"/>
          <w:szCs w:val="20"/>
        </w:rPr>
      </w:pPr>
      <w:r w:rsidRPr="00F52C66">
        <w:rPr>
          <w:rFonts w:ascii="Arial" w:hAnsi="Arial" w:cs="Arial"/>
          <w:color w:val="696969"/>
          <w:sz w:val="20"/>
          <w:szCs w:val="20"/>
        </w:rPr>
        <w:t xml:space="preserve">Seasoned, competent nursing staff also have an impact on publicly reported patient satisfaction scores, including staff responsiveness, nursing communication, and pain management. </w:t>
      </w:r>
    </w:p>
    <w:p w:rsidR="00F52C66" w:rsidRDefault="00F52C66" w:rsidP="00F52C66">
      <w:pPr>
        <w:pStyle w:val="Default"/>
        <w:rPr>
          <w:sz w:val="22"/>
          <w:szCs w:val="22"/>
        </w:rPr>
      </w:pPr>
    </w:p>
    <w:p w:rsidR="00F52C66" w:rsidRPr="00F52C66" w:rsidRDefault="00F52C66" w:rsidP="00F52C66">
      <w:pPr>
        <w:pStyle w:val="Heading"/>
      </w:pPr>
      <w:r w:rsidRPr="00F52C66">
        <w:t xml:space="preserve">Can your organization afford not to invest in your current and future nursing staff? </w:t>
      </w:r>
    </w:p>
    <w:p w:rsidR="00F52C66" w:rsidRPr="00F52C66" w:rsidRDefault="00F52C66" w:rsidP="00F52C66">
      <w:pPr>
        <w:pStyle w:val="Default"/>
        <w:rPr>
          <w:rFonts w:ascii="Arial" w:hAnsi="Arial" w:cs="Arial"/>
          <w:color w:val="696969"/>
          <w:sz w:val="18"/>
          <w:szCs w:val="20"/>
        </w:rPr>
      </w:pPr>
      <w:r w:rsidRPr="00F52C66">
        <w:rPr>
          <w:rFonts w:ascii="Arial" w:hAnsi="Arial" w:cs="Arial"/>
          <w:color w:val="696969"/>
          <w:sz w:val="18"/>
          <w:szCs w:val="20"/>
        </w:rPr>
        <w:t xml:space="preserve">1 Jones C. Revisiting nurse turnover costs, adjusting for inflation. </w:t>
      </w:r>
      <w:r w:rsidRPr="00F52C66">
        <w:rPr>
          <w:rFonts w:ascii="Arial" w:hAnsi="Arial" w:cs="Arial"/>
          <w:i/>
          <w:iCs/>
          <w:color w:val="696969"/>
          <w:sz w:val="18"/>
          <w:szCs w:val="20"/>
        </w:rPr>
        <w:t xml:space="preserve">Journal of Nursing Administration; </w:t>
      </w:r>
      <w:r w:rsidRPr="00F52C66">
        <w:rPr>
          <w:rFonts w:ascii="Arial" w:hAnsi="Arial" w:cs="Arial"/>
          <w:color w:val="696969"/>
          <w:sz w:val="18"/>
          <w:szCs w:val="20"/>
        </w:rPr>
        <w:t xml:space="preserve">January 2008. </w:t>
      </w:r>
    </w:p>
    <w:p w:rsidR="00F23794" w:rsidRPr="00F52C66" w:rsidRDefault="00F52C66" w:rsidP="00F52C66">
      <w:pPr>
        <w:pStyle w:val="BodyText1"/>
        <w:rPr>
          <w:sz w:val="18"/>
        </w:rPr>
      </w:pPr>
      <w:r w:rsidRPr="00F52C66">
        <w:rPr>
          <w:sz w:val="18"/>
        </w:rPr>
        <w:t xml:space="preserve">2 PricewaterhouseCoopers. </w:t>
      </w:r>
      <w:r w:rsidRPr="00F52C66">
        <w:rPr>
          <w:i/>
          <w:iCs/>
          <w:sz w:val="18"/>
        </w:rPr>
        <w:t>What Works: Healing the Healthcare Staffing Shortage</w:t>
      </w:r>
      <w:r w:rsidRPr="00F52C66">
        <w:rPr>
          <w:sz w:val="18"/>
        </w:rPr>
        <w:t>; 2007.</w:t>
      </w:r>
    </w:p>
    <w:sectPr w:rsidR="00F23794" w:rsidRPr="00F52C66" w:rsidSect="00132AA2">
      <w:headerReference w:type="even" r:id="rId35"/>
      <w:headerReference w:type="default" r:id="rId36"/>
      <w:footerReference w:type="default" r:id="rId37"/>
      <w:pgSz w:w="12240" w:h="15840"/>
      <w:pgMar w:top="1886" w:right="1080" w:bottom="360" w:left="1440" w:header="630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39" w:rsidRDefault="002A3839" w:rsidP="00971D43">
      <w:r>
        <w:separator/>
      </w:r>
    </w:p>
  </w:endnote>
  <w:endnote w:type="continuationSeparator" w:id="0">
    <w:p w:rsidR="002A3839" w:rsidRDefault="002A3839" w:rsidP="0097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Regular">
    <w:altName w:val="Proxima Nova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Legacy Sans Std Medium">
    <w:altName w:val="ITC Legacy Sans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49" w:rsidRPr="00654283" w:rsidRDefault="009F4A49" w:rsidP="00743621">
    <w:pPr>
      <w:pStyle w:val="IntenseQuote"/>
      <w:pBdr>
        <w:bottom w:val="none" w:sz="0" w:space="0" w:color="auto"/>
      </w:pBdr>
      <w:tabs>
        <w:tab w:val="right" w:pos="8784"/>
      </w:tabs>
      <w:spacing w:before="680" w:after="0"/>
      <w:ind w:left="-187"/>
      <w:rPr>
        <w:rFonts w:cs="Arial"/>
        <w:b w:val="0"/>
        <w:i w:val="0"/>
        <w:color w:val="696969"/>
        <w:sz w:val="13"/>
        <w:szCs w:val="13"/>
      </w:rPr>
    </w:pPr>
    <w:r w:rsidRPr="00654283">
      <w:rPr>
        <w:rFonts w:cs="Arial"/>
        <w:b w:val="0"/>
        <w:i w:val="0"/>
        <w:color w:val="696969"/>
        <w:sz w:val="13"/>
        <w:szCs w:val="13"/>
      </w:rPr>
      <w:t>© 2016 Vizient, Inc. All rights reserved.</w:t>
    </w:r>
    <w:r w:rsidRPr="00654283">
      <w:rPr>
        <w:rFonts w:cs="Arial"/>
        <w:b w:val="0"/>
        <w:i w:val="0"/>
        <w:color w:val="696969"/>
        <w:sz w:val="13"/>
        <w:szCs w:val="1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39" w:rsidRDefault="002A3839" w:rsidP="00971D43">
      <w:r>
        <w:separator/>
      </w:r>
    </w:p>
  </w:footnote>
  <w:footnote w:type="continuationSeparator" w:id="0">
    <w:p w:rsidR="002A3839" w:rsidRDefault="002A3839" w:rsidP="0097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49" w:rsidRDefault="009F4A4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49" w:rsidRPr="002B3983" w:rsidRDefault="009F4A49" w:rsidP="00D97E07">
    <w:pPr>
      <w:pStyle w:val="Header"/>
    </w:pPr>
    <w:r w:rsidRPr="002B3983">
      <w:rPr>
        <w:noProof/>
        <w:color w:val="FFBF2D"/>
      </w:rPr>
      <w:drawing>
        <wp:anchor distT="0" distB="0" distL="114300" distR="114300" simplePos="0" relativeHeight="251659264" behindDoc="1" locked="1" layoutInCell="0" allowOverlap="1" wp14:anchorId="11F8E4F2" wp14:editId="1473C1E0">
          <wp:simplePos x="0" y="0"/>
          <wp:positionH relativeFrom="page">
            <wp:posOffset>5663565</wp:posOffset>
          </wp:positionH>
          <wp:positionV relativeFrom="page">
            <wp:posOffset>275590</wp:posOffset>
          </wp:positionV>
          <wp:extent cx="1654175" cy="758190"/>
          <wp:effectExtent l="0" t="0" r="3175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20B4"/>
    <w:multiLevelType w:val="hybridMultilevel"/>
    <w:tmpl w:val="9A646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60E2"/>
    <w:multiLevelType w:val="hybridMultilevel"/>
    <w:tmpl w:val="A0764610"/>
    <w:lvl w:ilvl="0" w:tplc="41BAEB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4C18E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942BD"/>
    <w:multiLevelType w:val="hybridMultilevel"/>
    <w:tmpl w:val="24A4F29A"/>
    <w:lvl w:ilvl="0" w:tplc="E88498AA">
      <w:start w:val="1"/>
      <w:numFmt w:val="bullet"/>
      <w:lvlText w:val=""/>
      <w:lvlJc w:val="left"/>
      <w:pPr>
        <w:tabs>
          <w:tab w:val="num" w:pos="144"/>
        </w:tabs>
        <w:ind w:left="0" w:firstLine="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E6A55"/>
    <w:multiLevelType w:val="hybridMultilevel"/>
    <w:tmpl w:val="20721B1C"/>
    <w:lvl w:ilvl="0" w:tplc="909AF5A6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EE486F"/>
    <w:multiLevelType w:val="hybridMultilevel"/>
    <w:tmpl w:val="21841B08"/>
    <w:lvl w:ilvl="0" w:tplc="92CE7672">
      <w:start w:val="1"/>
      <w:numFmt w:val="bullet"/>
      <w:lvlText w:val=""/>
      <w:lvlJc w:val="left"/>
      <w:pPr>
        <w:tabs>
          <w:tab w:val="num" w:pos="288"/>
        </w:tabs>
        <w:ind w:left="0" w:firstLine="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F5F30"/>
    <w:multiLevelType w:val="hybridMultilevel"/>
    <w:tmpl w:val="1FB24260"/>
    <w:lvl w:ilvl="0" w:tplc="62084362">
      <w:start w:val="1"/>
      <w:numFmt w:val="bullet"/>
      <w:lvlText w:val=""/>
      <w:lvlJc w:val="left"/>
      <w:pPr>
        <w:ind w:left="0" w:firstLine="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E770CA"/>
    <w:multiLevelType w:val="multilevel"/>
    <w:tmpl w:val="94449A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7085340"/>
    <w:multiLevelType w:val="hybridMultilevel"/>
    <w:tmpl w:val="1AE87514"/>
    <w:lvl w:ilvl="0" w:tplc="6C64C380">
      <w:start w:val="1"/>
      <w:numFmt w:val="bullet"/>
      <w:lvlText w:val=""/>
      <w:lvlJc w:val="left"/>
      <w:pPr>
        <w:tabs>
          <w:tab w:val="num" w:pos="65"/>
        </w:tabs>
        <w:ind w:left="0" w:firstLine="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D7D66"/>
    <w:multiLevelType w:val="hybridMultilevel"/>
    <w:tmpl w:val="30B4C816"/>
    <w:lvl w:ilvl="0" w:tplc="09148C28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3E1BFF"/>
    <w:multiLevelType w:val="multilevel"/>
    <w:tmpl w:val="94449A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27B706F"/>
    <w:multiLevelType w:val="hybridMultilevel"/>
    <w:tmpl w:val="6096C768"/>
    <w:lvl w:ilvl="0" w:tplc="4EEC288A">
      <w:start w:val="1"/>
      <w:numFmt w:val="bullet"/>
      <w:lvlText w:val=""/>
      <w:lvlJc w:val="left"/>
      <w:pPr>
        <w:ind w:left="0" w:firstLine="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4B00A0"/>
    <w:multiLevelType w:val="hybridMultilevel"/>
    <w:tmpl w:val="7640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C2F6F"/>
    <w:multiLevelType w:val="hybridMultilevel"/>
    <w:tmpl w:val="C060C00E"/>
    <w:lvl w:ilvl="0" w:tplc="E700B126">
      <w:start w:val="1"/>
      <w:numFmt w:val="bullet"/>
      <w:lvlText w:val=""/>
      <w:lvlJc w:val="left"/>
      <w:pPr>
        <w:tabs>
          <w:tab w:val="num" w:pos="65"/>
        </w:tabs>
        <w:ind w:left="0" w:firstLine="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F25D28"/>
    <w:multiLevelType w:val="multilevel"/>
    <w:tmpl w:val="54EA2814"/>
    <w:styleLink w:val="DotDashBullets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>
    <w:nsid w:val="62ED7688"/>
    <w:multiLevelType w:val="hybridMultilevel"/>
    <w:tmpl w:val="8236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2397F"/>
    <w:multiLevelType w:val="hybridMultilevel"/>
    <w:tmpl w:val="1BF4D3B0"/>
    <w:lvl w:ilvl="0" w:tplc="7A544E56">
      <w:start w:val="1"/>
      <w:numFmt w:val="bullet"/>
      <w:lvlText w:val=""/>
      <w:lvlJc w:val="left"/>
      <w:pPr>
        <w:tabs>
          <w:tab w:val="num" w:pos="202"/>
        </w:tabs>
        <w:ind w:left="0" w:firstLine="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F371B"/>
    <w:multiLevelType w:val="hybridMultilevel"/>
    <w:tmpl w:val="A1D638CA"/>
    <w:lvl w:ilvl="0" w:tplc="9258A25A">
      <w:start w:val="1"/>
      <w:numFmt w:val="bullet"/>
      <w:lvlText w:val=""/>
      <w:lvlJc w:val="left"/>
      <w:pPr>
        <w:ind w:left="1080" w:hanging="72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05341F"/>
    <w:multiLevelType w:val="hybridMultilevel"/>
    <w:tmpl w:val="8332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16117"/>
    <w:multiLevelType w:val="hybridMultilevel"/>
    <w:tmpl w:val="34C0FE9E"/>
    <w:lvl w:ilvl="0" w:tplc="7848EE40">
      <w:start w:val="1"/>
      <w:numFmt w:val="bullet"/>
      <w:pStyle w:val="Bulletstyle"/>
      <w:lvlText w:val=""/>
      <w:lvlJc w:val="left"/>
      <w:pPr>
        <w:tabs>
          <w:tab w:val="num" w:pos="173"/>
        </w:tabs>
        <w:ind w:left="0" w:firstLine="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A2788"/>
    <w:multiLevelType w:val="hybridMultilevel"/>
    <w:tmpl w:val="A4B2BC9E"/>
    <w:lvl w:ilvl="0" w:tplc="DD2C617A">
      <w:start w:val="1"/>
      <w:numFmt w:val="bullet"/>
      <w:lvlText w:val=""/>
      <w:lvlJc w:val="left"/>
      <w:pPr>
        <w:ind w:left="1080" w:hanging="72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44090D"/>
    <w:multiLevelType w:val="hybridMultilevel"/>
    <w:tmpl w:val="EA824084"/>
    <w:lvl w:ilvl="0" w:tplc="11EE4426">
      <w:start w:val="1"/>
      <w:numFmt w:val="bullet"/>
      <w:lvlText w:val=""/>
      <w:lvlJc w:val="left"/>
      <w:pPr>
        <w:ind w:left="1080" w:hanging="108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3"/>
  </w:num>
  <w:num w:numId="5">
    <w:abstractNumId w:val="11"/>
  </w:num>
  <w:num w:numId="6">
    <w:abstractNumId w:val="1"/>
  </w:num>
  <w:num w:numId="7">
    <w:abstractNumId w:val="8"/>
  </w:num>
  <w:num w:numId="8">
    <w:abstractNumId w:val="19"/>
  </w:num>
  <w:num w:numId="9">
    <w:abstractNumId w:val="16"/>
  </w:num>
  <w:num w:numId="10">
    <w:abstractNumId w:val="20"/>
  </w:num>
  <w:num w:numId="11">
    <w:abstractNumId w:val="3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2"/>
  </w:num>
  <w:num w:numId="17">
    <w:abstractNumId w:val="4"/>
  </w:num>
  <w:num w:numId="18">
    <w:abstractNumId w:val="15"/>
  </w:num>
  <w:num w:numId="19">
    <w:abstractNumId w:val="18"/>
  </w:num>
  <w:num w:numId="20">
    <w:abstractNumId w:val="0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66"/>
    <w:rsid w:val="00021D7D"/>
    <w:rsid w:val="00035D1B"/>
    <w:rsid w:val="00052CEC"/>
    <w:rsid w:val="00056A0F"/>
    <w:rsid w:val="000765B6"/>
    <w:rsid w:val="000970CD"/>
    <w:rsid w:val="001255F0"/>
    <w:rsid w:val="00132AA2"/>
    <w:rsid w:val="0015087F"/>
    <w:rsid w:val="0015299B"/>
    <w:rsid w:val="001537EB"/>
    <w:rsid w:val="001621CC"/>
    <w:rsid w:val="001707FD"/>
    <w:rsid w:val="00175E57"/>
    <w:rsid w:val="00185D37"/>
    <w:rsid w:val="001D2425"/>
    <w:rsid w:val="001D56DD"/>
    <w:rsid w:val="00200804"/>
    <w:rsid w:val="00200BDE"/>
    <w:rsid w:val="00211BA3"/>
    <w:rsid w:val="00211EFB"/>
    <w:rsid w:val="002210D7"/>
    <w:rsid w:val="002A3839"/>
    <w:rsid w:val="002B3983"/>
    <w:rsid w:val="002C549F"/>
    <w:rsid w:val="002D0D3A"/>
    <w:rsid w:val="002D2FCE"/>
    <w:rsid w:val="002E5346"/>
    <w:rsid w:val="00312693"/>
    <w:rsid w:val="00315D23"/>
    <w:rsid w:val="00316BC2"/>
    <w:rsid w:val="003259A5"/>
    <w:rsid w:val="00330B71"/>
    <w:rsid w:val="003404C7"/>
    <w:rsid w:val="00350D84"/>
    <w:rsid w:val="003764AF"/>
    <w:rsid w:val="00395719"/>
    <w:rsid w:val="003B021D"/>
    <w:rsid w:val="003B5D8E"/>
    <w:rsid w:val="003B687F"/>
    <w:rsid w:val="003C51E8"/>
    <w:rsid w:val="003C6062"/>
    <w:rsid w:val="003D6DB1"/>
    <w:rsid w:val="003E319D"/>
    <w:rsid w:val="003E4049"/>
    <w:rsid w:val="003E424B"/>
    <w:rsid w:val="003E7AF9"/>
    <w:rsid w:val="003F4F86"/>
    <w:rsid w:val="004009F2"/>
    <w:rsid w:val="00410C34"/>
    <w:rsid w:val="00411B42"/>
    <w:rsid w:val="00412304"/>
    <w:rsid w:val="00423B4D"/>
    <w:rsid w:val="00435E61"/>
    <w:rsid w:val="0043610D"/>
    <w:rsid w:val="004463DA"/>
    <w:rsid w:val="00452B25"/>
    <w:rsid w:val="00463FCD"/>
    <w:rsid w:val="004722C1"/>
    <w:rsid w:val="004747C2"/>
    <w:rsid w:val="004814ED"/>
    <w:rsid w:val="00486539"/>
    <w:rsid w:val="00490581"/>
    <w:rsid w:val="004A35F8"/>
    <w:rsid w:val="004A5394"/>
    <w:rsid w:val="004A677D"/>
    <w:rsid w:val="004B3F48"/>
    <w:rsid w:val="004C3FD4"/>
    <w:rsid w:val="004C7923"/>
    <w:rsid w:val="005228D3"/>
    <w:rsid w:val="005349BB"/>
    <w:rsid w:val="00541FB2"/>
    <w:rsid w:val="00542D16"/>
    <w:rsid w:val="00552F0C"/>
    <w:rsid w:val="00560CD0"/>
    <w:rsid w:val="00563BEA"/>
    <w:rsid w:val="00586A2D"/>
    <w:rsid w:val="00586A82"/>
    <w:rsid w:val="00587434"/>
    <w:rsid w:val="0059060D"/>
    <w:rsid w:val="005A78EF"/>
    <w:rsid w:val="005F37E5"/>
    <w:rsid w:val="005F3EA9"/>
    <w:rsid w:val="005F7196"/>
    <w:rsid w:val="00607C19"/>
    <w:rsid w:val="0061059E"/>
    <w:rsid w:val="0063036E"/>
    <w:rsid w:val="00636E51"/>
    <w:rsid w:val="00654283"/>
    <w:rsid w:val="006775CF"/>
    <w:rsid w:val="006A6544"/>
    <w:rsid w:val="006B43B7"/>
    <w:rsid w:val="006B6BF5"/>
    <w:rsid w:val="006B7975"/>
    <w:rsid w:val="006C2361"/>
    <w:rsid w:val="006F020F"/>
    <w:rsid w:val="00707853"/>
    <w:rsid w:val="00714301"/>
    <w:rsid w:val="00715300"/>
    <w:rsid w:val="007158FC"/>
    <w:rsid w:val="00743621"/>
    <w:rsid w:val="00745310"/>
    <w:rsid w:val="00751A26"/>
    <w:rsid w:val="00756986"/>
    <w:rsid w:val="00775D79"/>
    <w:rsid w:val="007910DA"/>
    <w:rsid w:val="0079149D"/>
    <w:rsid w:val="007C2570"/>
    <w:rsid w:val="007F2200"/>
    <w:rsid w:val="007F7B52"/>
    <w:rsid w:val="00825C14"/>
    <w:rsid w:val="008323D6"/>
    <w:rsid w:val="00832E17"/>
    <w:rsid w:val="00834830"/>
    <w:rsid w:val="00844482"/>
    <w:rsid w:val="00851FDB"/>
    <w:rsid w:val="008B5774"/>
    <w:rsid w:val="008D1039"/>
    <w:rsid w:val="008F0EC4"/>
    <w:rsid w:val="00931508"/>
    <w:rsid w:val="009322F6"/>
    <w:rsid w:val="00963CDE"/>
    <w:rsid w:val="00971D43"/>
    <w:rsid w:val="00980A48"/>
    <w:rsid w:val="00987B49"/>
    <w:rsid w:val="009A27BF"/>
    <w:rsid w:val="009A7E9D"/>
    <w:rsid w:val="009B2BA5"/>
    <w:rsid w:val="009B6D1A"/>
    <w:rsid w:val="009D4020"/>
    <w:rsid w:val="009F4A49"/>
    <w:rsid w:val="00A00028"/>
    <w:rsid w:val="00A63265"/>
    <w:rsid w:val="00A71CDB"/>
    <w:rsid w:val="00A72FD6"/>
    <w:rsid w:val="00A74032"/>
    <w:rsid w:val="00A80CF0"/>
    <w:rsid w:val="00A87783"/>
    <w:rsid w:val="00A96F4A"/>
    <w:rsid w:val="00AA1D78"/>
    <w:rsid w:val="00AA6FEB"/>
    <w:rsid w:val="00AB0BC1"/>
    <w:rsid w:val="00AC76C2"/>
    <w:rsid w:val="00AD6E51"/>
    <w:rsid w:val="00AE5182"/>
    <w:rsid w:val="00AF32FC"/>
    <w:rsid w:val="00AF364E"/>
    <w:rsid w:val="00AF3AF2"/>
    <w:rsid w:val="00AF44C9"/>
    <w:rsid w:val="00B1796A"/>
    <w:rsid w:val="00B3199E"/>
    <w:rsid w:val="00B52641"/>
    <w:rsid w:val="00B640EE"/>
    <w:rsid w:val="00B65EAB"/>
    <w:rsid w:val="00B75EF3"/>
    <w:rsid w:val="00B7767D"/>
    <w:rsid w:val="00B914EC"/>
    <w:rsid w:val="00BB7234"/>
    <w:rsid w:val="00BC037D"/>
    <w:rsid w:val="00BC3377"/>
    <w:rsid w:val="00BE6400"/>
    <w:rsid w:val="00BF5337"/>
    <w:rsid w:val="00C04534"/>
    <w:rsid w:val="00C205E3"/>
    <w:rsid w:val="00C36F35"/>
    <w:rsid w:val="00C55AA4"/>
    <w:rsid w:val="00C758A2"/>
    <w:rsid w:val="00C90C2A"/>
    <w:rsid w:val="00C93913"/>
    <w:rsid w:val="00C93CE2"/>
    <w:rsid w:val="00C9606B"/>
    <w:rsid w:val="00CA20C5"/>
    <w:rsid w:val="00CB537E"/>
    <w:rsid w:val="00CC182A"/>
    <w:rsid w:val="00CC289B"/>
    <w:rsid w:val="00CC3A07"/>
    <w:rsid w:val="00CD118E"/>
    <w:rsid w:val="00CF2699"/>
    <w:rsid w:val="00CF5730"/>
    <w:rsid w:val="00D04BFD"/>
    <w:rsid w:val="00D14C65"/>
    <w:rsid w:val="00D36A60"/>
    <w:rsid w:val="00D45CFF"/>
    <w:rsid w:val="00D46507"/>
    <w:rsid w:val="00D531EC"/>
    <w:rsid w:val="00D55902"/>
    <w:rsid w:val="00D60D0D"/>
    <w:rsid w:val="00D97E07"/>
    <w:rsid w:val="00DA6BD0"/>
    <w:rsid w:val="00DB507E"/>
    <w:rsid w:val="00DB5CA9"/>
    <w:rsid w:val="00DC09A4"/>
    <w:rsid w:val="00DE18AA"/>
    <w:rsid w:val="00DE3426"/>
    <w:rsid w:val="00DF65D5"/>
    <w:rsid w:val="00DF7A72"/>
    <w:rsid w:val="00E435CD"/>
    <w:rsid w:val="00E47D10"/>
    <w:rsid w:val="00E609BA"/>
    <w:rsid w:val="00E63522"/>
    <w:rsid w:val="00E6655D"/>
    <w:rsid w:val="00EA0EB6"/>
    <w:rsid w:val="00EA49BA"/>
    <w:rsid w:val="00EC0481"/>
    <w:rsid w:val="00ED457B"/>
    <w:rsid w:val="00EF51E1"/>
    <w:rsid w:val="00F146F1"/>
    <w:rsid w:val="00F20160"/>
    <w:rsid w:val="00F206F3"/>
    <w:rsid w:val="00F23794"/>
    <w:rsid w:val="00F40406"/>
    <w:rsid w:val="00F45D18"/>
    <w:rsid w:val="00F47F98"/>
    <w:rsid w:val="00F52C66"/>
    <w:rsid w:val="00F748D1"/>
    <w:rsid w:val="00F85FA6"/>
    <w:rsid w:val="00FC4202"/>
    <w:rsid w:val="00FD3B8D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VHA Normal"/>
    <w:rsid w:val="00A74032"/>
    <w:pPr>
      <w:spacing w:after="0" w:line="240" w:lineRule="auto"/>
    </w:pPr>
    <w:rPr>
      <w:rFonts w:ascii="Arial" w:hAnsi="Arial"/>
      <w:sz w:val="20"/>
      <w:szCs w:val="24"/>
    </w:rPr>
  </w:style>
  <w:style w:type="paragraph" w:styleId="Heading1">
    <w:name w:val="heading 1"/>
    <w:aliases w:val="VHA Heading 1"/>
    <w:next w:val="Normal"/>
    <w:link w:val="Heading1Char"/>
    <w:uiPriority w:val="9"/>
    <w:rsid w:val="00B65EA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E719A" w:themeColor="accent1"/>
      <w:sz w:val="28"/>
      <w:szCs w:val="28"/>
    </w:rPr>
  </w:style>
  <w:style w:type="paragraph" w:styleId="Heading2">
    <w:name w:val="heading 2"/>
    <w:aliases w:val="VHA Heading 2"/>
    <w:basedOn w:val="Heading1"/>
    <w:next w:val="Normal"/>
    <w:link w:val="Heading2Char"/>
    <w:uiPriority w:val="9"/>
    <w:unhideWhenUsed/>
    <w:rsid w:val="00B65EAB"/>
    <w:pPr>
      <w:outlineLvl w:val="1"/>
    </w:pPr>
    <w:rPr>
      <w:bCs w:val="0"/>
      <w:szCs w:val="26"/>
      <w:u w:val="single"/>
    </w:rPr>
  </w:style>
  <w:style w:type="paragraph" w:styleId="Heading3">
    <w:name w:val="heading 3"/>
    <w:aliases w:val="VHA Heading 3"/>
    <w:basedOn w:val="Normal"/>
    <w:next w:val="Normal"/>
    <w:link w:val="Heading3Char"/>
    <w:uiPriority w:val="9"/>
    <w:unhideWhenUsed/>
    <w:rsid w:val="00B65EAB"/>
    <w:pPr>
      <w:keepNext/>
      <w:keepLines/>
      <w:spacing w:before="200"/>
      <w:outlineLvl w:val="2"/>
    </w:pPr>
    <w:rPr>
      <w:rFonts w:eastAsiaTheme="majorEastAsia" w:cstheme="majorBidi"/>
      <w:b/>
      <w:bCs/>
      <w:color w:val="0E719A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D43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1D43"/>
  </w:style>
  <w:style w:type="paragraph" w:styleId="Footer">
    <w:name w:val="footer"/>
    <w:basedOn w:val="Normal"/>
    <w:link w:val="FooterChar"/>
    <w:uiPriority w:val="99"/>
    <w:unhideWhenUsed/>
    <w:rsid w:val="00971D43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1D43"/>
  </w:style>
  <w:style w:type="character" w:customStyle="1" w:styleId="Heading1Char">
    <w:name w:val="Heading 1 Char"/>
    <w:aliases w:val="VHA Heading 1 Char"/>
    <w:basedOn w:val="DefaultParagraphFont"/>
    <w:link w:val="Heading1"/>
    <w:uiPriority w:val="9"/>
    <w:rsid w:val="00B65EAB"/>
    <w:rPr>
      <w:rFonts w:ascii="Arial" w:eastAsiaTheme="majorEastAsia" w:hAnsi="Arial" w:cstheme="majorBidi"/>
      <w:b/>
      <w:bCs/>
      <w:color w:val="0E719A" w:themeColor="accent1"/>
      <w:sz w:val="28"/>
      <w:szCs w:val="28"/>
    </w:rPr>
  </w:style>
  <w:style w:type="character" w:customStyle="1" w:styleId="Heading2Char">
    <w:name w:val="Heading 2 Char"/>
    <w:aliases w:val="VHA Heading 2 Char"/>
    <w:basedOn w:val="DefaultParagraphFont"/>
    <w:link w:val="Heading2"/>
    <w:uiPriority w:val="9"/>
    <w:rsid w:val="00B65EAB"/>
    <w:rPr>
      <w:rFonts w:ascii="Arial" w:eastAsiaTheme="majorEastAsia" w:hAnsi="Arial" w:cstheme="majorBidi"/>
      <w:b/>
      <w:color w:val="0E719A" w:themeColor="accent1"/>
      <w:sz w:val="28"/>
      <w:szCs w:val="26"/>
      <w:u w:val="single"/>
    </w:rPr>
  </w:style>
  <w:style w:type="character" w:customStyle="1" w:styleId="Heading3Char">
    <w:name w:val="Heading 3 Char"/>
    <w:aliases w:val="VHA Heading 3 Char"/>
    <w:basedOn w:val="DefaultParagraphFont"/>
    <w:link w:val="Heading3"/>
    <w:uiPriority w:val="9"/>
    <w:rsid w:val="00B65EAB"/>
    <w:rPr>
      <w:rFonts w:ascii="Arial" w:eastAsiaTheme="majorEastAsia" w:hAnsi="Arial" w:cstheme="majorBidi"/>
      <w:b/>
      <w:bCs/>
      <w:color w:val="0E719A" w:themeColor="accent1"/>
      <w:sz w:val="20"/>
    </w:rPr>
  </w:style>
  <w:style w:type="character" w:styleId="Emphasis">
    <w:name w:val="Emphasis"/>
    <w:aliases w:val="VHA Emphasis"/>
    <w:uiPriority w:val="20"/>
    <w:rsid w:val="00B65EAB"/>
    <w:rPr>
      <w:rFonts w:ascii="Arial" w:hAnsi="Arial"/>
      <w:b/>
      <w:iCs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7D"/>
    <w:rPr>
      <w:rFonts w:ascii="Tahoma" w:hAnsi="Tahoma" w:cs="Tahoma"/>
      <w:sz w:val="16"/>
      <w:szCs w:val="16"/>
    </w:rPr>
  </w:style>
  <w:style w:type="paragraph" w:styleId="ListParagraph">
    <w:name w:val="List Paragraph"/>
    <w:aliases w:val="VHA List Paragraph"/>
    <w:basedOn w:val="Normal"/>
    <w:next w:val="Normal"/>
    <w:uiPriority w:val="34"/>
    <w:rsid w:val="00B65EAB"/>
    <w:pPr>
      <w:numPr>
        <w:numId w:val="4"/>
      </w:numPr>
      <w:spacing w:after="200"/>
      <w:contextualSpacing/>
    </w:pPr>
    <w:rPr>
      <w:szCs w:val="22"/>
    </w:rPr>
  </w:style>
  <w:style w:type="character" w:styleId="IntenseEmphasis">
    <w:name w:val="Intense Emphasis"/>
    <w:aliases w:val="VHA Italic Emphasis"/>
    <w:uiPriority w:val="21"/>
    <w:rsid w:val="003B5D8E"/>
    <w:rPr>
      <w:rFonts w:ascii="Arial" w:hAnsi="Arial"/>
      <w:bCs/>
      <w:i/>
      <w:iCs/>
      <w:color w:val="000000" w:themeColor="text1"/>
      <w:sz w:val="20"/>
    </w:rPr>
  </w:style>
  <w:style w:type="numbering" w:customStyle="1" w:styleId="DotDashBullets">
    <w:name w:val="Dot Dash Bullets"/>
    <w:uiPriority w:val="99"/>
    <w:rsid w:val="003E424B"/>
    <w:pPr>
      <w:numPr>
        <w:numId w:val="3"/>
      </w:numPr>
    </w:pPr>
  </w:style>
  <w:style w:type="paragraph" w:styleId="Quote">
    <w:name w:val="Quote"/>
    <w:basedOn w:val="Normal"/>
    <w:next w:val="Normal"/>
    <w:link w:val="QuoteChar"/>
    <w:uiPriority w:val="29"/>
    <w:rsid w:val="00B65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EAB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832E17"/>
    <w:pPr>
      <w:pBdr>
        <w:bottom w:val="single" w:sz="4" w:space="4" w:color="0E719A" w:themeColor="accent1"/>
      </w:pBdr>
      <w:spacing w:before="200" w:after="280"/>
      <w:ind w:left="936" w:right="936"/>
    </w:pPr>
    <w:rPr>
      <w:b/>
      <w:bCs/>
      <w:i/>
      <w:iCs/>
      <w:color w:val="0E719A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E17"/>
    <w:rPr>
      <w:rFonts w:ascii="Arial" w:hAnsi="Arial"/>
      <w:b/>
      <w:bCs/>
      <w:i/>
      <w:iCs/>
      <w:color w:val="0E719A" w:themeColor="accent1"/>
      <w:sz w:val="20"/>
    </w:rPr>
  </w:style>
  <w:style w:type="character" w:styleId="SubtleReference">
    <w:name w:val="Subtle Reference"/>
    <w:aliases w:val="VHA Footer Content"/>
    <w:uiPriority w:val="31"/>
    <w:rsid w:val="00B65EAB"/>
    <w:rPr>
      <w:rFonts w:ascii="Arial" w:hAnsi="Arial"/>
      <w:color w:val="99BFC2" w:themeColor="accent6"/>
      <w:sz w:val="20"/>
      <w:bdr w:val="none" w:sz="0" w:space="0" w:color="auto"/>
    </w:rPr>
  </w:style>
  <w:style w:type="paragraph" w:customStyle="1" w:styleId="BasicParagraph">
    <w:name w:val="[Basic Paragraph]"/>
    <w:basedOn w:val="Normal"/>
    <w:uiPriority w:val="99"/>
    <w:rsid w:val="006C2361"/>
  </w:style>
  <w:style w:type="paragraph" w:customStyle="1" w:styleId="Subhead">
    <w:name w:val="Subhead"/>
    <w:rsid w:val="00AE5182"/>
    <w:pPr>
      <w:spacing w:after="0" w:line="240" w:lineRule="auto"/>
    </w:pPr>
    <w:rPr>
      <w:rFonts w:ascii="Arial" w:hAnsi="Arial" w:cs="ProximaNova-Regular"/>
      <w:b/>
      <w:color w:val="0E719A" w:themeColor="accent1"/>
      <w:sz w:val="24"/>
      <w:szCs w:val="19"/>
    </w:rPr>
  </w:style>
  <w:style w:type="table" w:styleId="TableGrid">
    <w:name w:val="Table Grid"/>
    <w:basedOn w:val="TableNormal"/>
    <w:rsid w:val="006C236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lletstyleChar">
    <w:name w:val="Bullet style Char"/>
    <w:basedOn w:val="DefaultParagraphFont"/>
    <w:link w:val="Bulletstyle"/>
    <w:locked/>
    <w:rsid w:val="004A5394"/>
    <w:rPr>
      <w:rFonts w:ascii="Arial" w:hAnsi="Arial"/>
      <w:color w:val="696969"/>
      <w:sz w:val="20"/>
    </w:rPr>
  </w:style>
  <w:style w:type="paragraph" w:customStyle="1" w:styleId="Bulletstyle">
    <w:name w:val="Bullet style"/>
    <w:basedOn w:val="ListParagraph"/>
    <w:link w:val="BulletstyleChar"/>
    <w:qFormat/>
    <w:rsid w:val="004A5394"/>
    <w:pPr>
      <w:numPr>
        <w:numId w:val="19"/>
      </w:numPr>
      <w:spacing w:before="120" w:after="240" w:line="276" w:lineRule="auto"/>
    </w:pPr>
    <w:rPr>
      <w:color w:val="696969"/>
    </w:rPr>
  </w:style>
  <w:style w:type="character" w:customStyle="1" w:styleId="Sub-headingChar">
    <w:name w:val="Sub-heading Char"/>
    <w:basedOn w:val="DefaultParagraphFont"/>
    <w:link w:val="Sub-heading"/>
    <w:locked/>
    <w:rsid w:val="006B6BF5"/>
    <w:rPr>
      <w:rFonts w:ascii="Arial" w:eastAsiaTheme="majorEastAsia" w:hAnsi="Arial" w:cstheme="majorBidi"/>
      <w:color w:val="0088CE"/>
      <w:sz w:val="24"/>
      <w:szCs w:val="28"/>
    </w:rPr>
  </w:style>
  <w:style w:type="paragraph" w:customStyle="1" w:styleId="Sub-heading">
    <w:name w:val="Sub-heading"/>
    <w:basedOn w:val="Heading1"/>
    <w:link w:val="Sub-headingChar"/>
    <w:rsid w:val="006B6BF5"/>
    <w:pPr>
      <w:spacing w:before="0" w:after="120"/>
    </w:pPr>
    <w:rPr>
      <w:b w:val="0"/>
      <w:bCs w:val="0"/>
      <w:color w:val="0088CE"/>
      <w:sz w:val="24"/>
    </w:rPr>
  </w:style>
  <w:style w:type="character" w:customStyle="1" w:styleId="MainheadingChar">
    <w:name w:val="Main heading Char"/>
    <w:basedOn w:val="DefaultParagraphFont"/>
    <w:link w:val="Mainheading"/>
    <w:locked/>
    <w:rsid w:val="004A5394"/>
    <w:rPr>
      <w:rFonts w:ascii="Arial" w:eastAsiaTheme="majorEastAsia" w:hAnsi="Arial" w:cstheme="majorBidi"/>
      <w:b/>
      <w:bCs/>
      <w:color w:val="9CD020"/>
      <w:sz w:val="28"/>
      <w:szCs w:val="28"/>
    </w:rPr>
  </w:style>
  <w:style w:type="paragraph" w:customStyle="1" w:styleId="Mainheading">
    <w:name w:val="Main heading"/>
    <w:basedOn w:val="Heading1"/>
    <w:link w:val="MainheadingChar"/>
    <w:rsid w:val="004A5394"/>
    <w:pPr>
      <w:spacing w:before="0" w:after="120"/>
    </w:pPr>
    <w:rPr>
      <w:color w:val="9CD020"/>
    </w:rPr>
  </w:style>
  <w:style w:type="character" w:customStyle="1" w:styleId="Sub-heading1Char">
    <w:name w:val="Sub-heading 1 Char"/>
    <w:basedOn w:val="DefaultParagraphFont"/>
    <w:link w:val="Sub-heading1"/>
    <w:locked/>
    <w:rsid w:val="004A5394"/>
    <w:rPr>
      <w:rFonts w:ascii="Arial" w:eastAsiaTheme="majorEastAsia" w:hAnsi="Arial" w:cstheme="majorBidi"/>
      <w:color w:val="696969"/>
      <w:sz w:val="24"/>
      <w:szCs w:val="24"/>
    </w:rPr>
  </w:style>
  <w:style w:type="paragraph" w:customStyle="1" w:styleId="Sub-heading1">
    <w:name w:val="Sub-heading 1"/>
    <w:basedOn w:val="Heading1"/>
    <w:link w:val="Sub-heading1Char"/>
    <w:qFormat/>
    <w:rsid w:val="004A5394"/>
    <w:pPr>
      <w:spacing w:before="0" w:after="120"/>
    </w:pPr>
    <w:rPr>
      <w:b w:val="0"/>
      <w:bCs w:val="0"/>
      <w:color w:val="696969"/>
      <w:sz w:val="24"/>
      <w:szCs w:val="24"/>
    </w:rPr>
  </w:style>
  <w:style w:type="paragraph" w:customStyle="1" w:styleId="VHApurpleboldtext">
    <w:name w:val="VHA purple bold text"/>
    <w:basedOn w:val="Normal"/>
    <w:link w:val="VHApurpleboldtextChar"/>
    <w:rsid w:val="00E435CD"/>
    <w:pPr>
      <w:spacing w:after="120"/>
    </w:pPr>
    <w:rPr>
      <w:b/>
      <w:color w:val="4B2564"/>
    </w:rPr>
  </w:style>
  <w:style w:type="paragraph" w:customStyle="1" w:styleId="VHApurpletext">
    <w:name w:val="VHA purple text"/>
    <w:basedOn w:val="Normal"/>
    <w:link w:val="VHApurpletextChar"/>
    <w:rsid w:val="006F020F"/>
    <w:pPr>
      <w:spacing w:after="120"/>
    </w:pPr>
    <w:rPr>
      <w:color w:val="532E60"/>
    </w:rPr>
  </w:style>
  <w:style w:type="character" w:customStyle="1" w:styleId="VHApurpleboldtextChar">
    <w:name w:val="VHA purple bold text Char"/>
    <w:basedOn w:val="DefaultParagraphFont"/>
    <w:link w:val="VHApurpleboldtext"/>
    <w:rsid w:val="00E435CD"/>
    <w:rPr>
      <w:rFonts w:ascii="Arial" w:hAnsi="Arial"/>
      <w:b/>
      <w:color w:val="4B2564"/>
      <w:sz w:val="20"/>
      <w:szCs w:val="24"/>
    </w:rPr>
  </w:style>
  <w:style w:type="character" w:customStyle="1" w:styleId="VHApurpletextChar">
    <w:name w:val="VHA purple text Char"/>
    <w:basedOn w:val="DefaultParagraphFont"/>
    <w:link w:val="VHApurpletext"/>
    <w:rsid w:val="006F020F"/>
    <w:rPr>
      <w:rFonts w:ascii="Arial" w:hAnsi="Arial"/>
      <w:color w:val="532E60"/>
      <w:sz w:val="20"/>
      <w:szCs w:val="24"/>
    </w:rPr>
  </w:style>
  <w:style w:type="paragraph" w:customStyle="1" w:styleId="VHApurpletextunderline">
    <w:name w:val="VHA purple text + underline"/>
    <w:basedOn w:val="Normal"/>
    <w:link w:val="VHApurpletextunderlineChar"/>
    <w:rsid w:val="006F020F"/>
    <w:rPr>
      <w:color w:val="532E60"/>
      <w:u w:val="single"/>
    </w:rPr>
  </w:style>
  <w:style w:type="character" w:customStyle="1" w:styleId="VHApurpletextunderlineChar">
    <w:name w:val="VHA purple text + underline Char"/>
    <w:basedOn w:val="DefaultParagraphFont"/>
    <w:link w:val="VHApurpletextunderline"/>
    <w:rsid w:val="006F020F"/>
    <w:rPr>
      <w:rFonts w:ascii="Arial" w:hAnsi="Arial"/>
      <w:color w:val="532E60"/>
      <w:sz w:val="20"/>
      <w:szCs w:val="24"/>
      <w:u w:val="single"/>
    </w:rPr>
  </w:style>
  <w:style w:type="character" w:customStyle="1" w:styleId="BodytextChar">
    <w:name w:val="Body text Char"/>
    <w:basedOn w:val="DefaultParagraphFont"/>
    <w:link w:val="BodyText1"/>
    <w:locked/>
    <w:rsid w:val="004A5394"/>
    <w:rPr>
      <w:rFonts w:ascii="Arial" w:hAnsi="Arial" w:cs="Arial"/>
      <w:color w:val="696969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4A5394"/>
    <w:pPr>
      <w:spacing w:after="120" w:line="276" w:lineRule="auto"/>
    </w:pPr>
    <w:rPr>
      <w:rFonts w:cs="Arial"/>
      <w:color w:val="696969"/>
      <w:szCs w:val="20"/>
    </w:rPr>
  </w:style>
  <w:style w:type="table" w:styleId="LightShading-Accent3">
    <w:name w:val="Light Shading Accent 3"/>
    <w:basedOn w:val="TableNormal"/>
    <w:uiPriority w:val="60"/>
    <w:rsid w:val="00C9606B"/>
    <w:pPr>
      <w:spacing w:after="0" w:line="240" w:lineRule="auto"/>
    </w:pPr>
    <w:rPr>
      <w:color w:val="C3BA7C" w:themeColor="accent3" w:themeShade="BF"/>
    </w:rPr>
    <w:tblPr>
      <w:tblStyleRowBandSize w:val="1"/>
      <w:tblStyleColBandSize w:val="1"/>
      <w:tblBorders>
        <w:top w:val="single" w:sz="8" w:space="0" w:color="E5E1C6" w:themeColor="accent3"/>
        <w:bottom w:val="single" w:sz="8" w:space="0" w:color="E5E1C6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5E1C6" w:themeColor="accent3"/>
          <w:left w:val="nil"/>
          <w:bottom w:val="single" w:sz="8" w:space="0" w:color="E5E1C6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5E1C6" w:themeColor="accent3"/>
          <w:left w:val="nil"/>
          <w:bottom w:val="single" w:sz="8" w:space="0" w:color="E5E1C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0" w:themeFill="accent3" w:themeFillTint="3F"/>
      </w:tcPr>
    </w:tblStylePr>
  </w:style>
  <w:style w:type="paragraph" w:customStyle="1" w:styleId="Bodycopy">
    <w:name w:val="Body copy"/>
    <w:basedOn w:val="BodyText1"/>
    <w:link w:val="BodycopyChar"/>
    <w:rsid w:val="00C9606B"/>
  </w:style>
  <w:style w:type="character" w:customStyle="1" w:styleId="BodycopyChar">
    <w:name w:val="Body copy Char"/>
    <w:basedOn w:val="BodytextChar"/>
    <w:link w:val="Bodycopy"/>
    <w:rsid w:val="00C9606B"/>
    <w:rPr>
      <w:rFonts w:ascii="Arial" w:hAnsi="Arial" w:cs="Arial"/>
      <w:color w:val="444444"/>
      <w:sz w:val="20"/>
      <w:szCs w:val="24"/>
    </w:rPr>
  </w:style>
  <w:style w:type="table" w:customStyle="1" w:styleId="VHASage">
    <w:name w:val="VHA Sage"/>
    <w:basedOn w:val="TableNormal"/>
    <w:uiPriority w:val="99"/>
    <w:rsid w:val="009A27BF"/>
    <w:pPr>
      <w:spacing w:after="0" w:line="240" w:lineRule="auto"/>
    </w:pPr>
    <w:rPr>
      <w:rFonts w:ascii="Arial" w:hAnsi="Arial"/>
      <w:color w:val="444444"/>
    </w:rPr>
    <w:tblPr>
      <w:tblStyleRowBandSize w:val="1"/>
      <w:tblBorders>
        <w:top w:val="single" w:sz="8" w:space="0" w:color="C4C18E"/>
        <w:left w:val="single" w:sz="8" w:space="0" w:color="C4C18E"/>
        <w:bottom w:val="single" w:sz="8" w:space="0" w:color="C4C18E"/>
        <w:right w:val="single" w:sz="8" w:space="0" w:color="C4C18E"/>
        <w:insideH w:val="single" w:sz="8" w:space="0" w:color="C4C18E"/>
        <w:insideV w:val="single" w:sz="8" w:space="0" w:color="C4C18E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b/>
        <w:color w:val="EEEEEE"/>
      </w:rPr>
      <w:tblPr/>
      <w:tcPr>
        <w:shd w:val="clear" w:color="auto" w:fill="EEEEEE"/>
        <w:vAlign w:val="center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jc w:val="left"/>
      </w:pPr>
      <w:rPr>
        <w:b/>
      </w:rPr>
      <w:tblPr/>
      <w:tcPr>
        <w:vAlign w:val="center"/>
      </w:tcPr>
    </w:tblStylePr>
    <w:tblStylePr w:type="band1Horz">
      <w:tblPr/>
      <w:tcPr>
        <w:shd w:val="clear" w:color="auto" w:fill="F6F5F0"/>
      </w:tcPr>
    </w:tblStylePr>
  </w:style>
  <w:style w:type="paragraph" w:customStyle="1" w:styleId="Heading">
    <w:name w:val="Heading"/>
    <w:autoRedefine/>
    <w:qFormat/>
    <w:rsid w:val="00F52C66"/>
    <w:pPr>
      <w:spacing w:after="120"/>
    </w:pPr>
    <w:rPr>
      <w:rFonts w:ascii="Arial" w:eastAsiaTheme="majorEastAsia" w:hAnsi="Arial" w:cstheme="majorBidi"/>
      <w:b/>
      <w:bCs/>
      <w:color w:val="9CD020"/>
      <w:sz w:val="28"/>
      <w:szCs w:val="28"/>
    </w:rPr>
  </w:style>
  <w:style w:type="paragraph" w:customStyle="1" w:styleId="TableHeadings">
    <w:name w:val="Table Headings"/>
    <w:autoRedefine/>
    <w:qFormat/>
    <w:rsid w:val="004A5394"/>
    <w:pPr>
      <w:spacing w:after="0" w:line="240" w:lineRule="auto"/>
      <w:jc w:val="center"/>
    </w:pPr>
    <w:rPr>
      <w:rFonts w:ascii="Arial" w:hAnsi="Arial" w:cs="Arial"/>
      <w:color w:val="696969"/>
      <w:sz w:val="20"/>
      <w:szCs w:val="24"/>
    </w:rPr>
  </w:style>
  <w:style w:type="paragraph" w:customStyle="1" w:styleId="Headline2">
    <w:name w:val="Headline2"/>
    <w:basedOn w:val="Normal"/>
    <w:autoRedefine/>
    <w:qFormat/>
    <w:rsid w:val="00A63265"/>
    <w:pPr>
      <w:tabs>
        <w:tab w:val="left" w:pos="4664"/>
      </w:tabs>
    </w:pPr>
    <w:rPr>
      <w:color w:val="696969"/>
      <w:sz w:val="48"/>
      <w:szCs w:val="48"/>
    </w:rPr>
  </w:style>
  <w:style w:type="paragraph" w:customStyle="1" w:styleId="Headline">
    <w:name w:val="Headline"/>
    <w:autoRedefine/>
    <w:rsid w:val="004A5394"/>
    <w:pPr>
      <w:tabs>
        <w:tab w:val="left" w:pos="4664"/>
      </w:tabs>
      <w:spacing w:line="480" w:lineRule="exact"/>
    </w:pPr>
    <w:rPr>
      <w:rFonts w:ascii="Arial" w:hAnsi="Arial"/>
      <w:color w:val="696969"/>
      <w:sz w:val="48"/>
      <w:szCs w:val="48"/>
    </w:rPr>
  </w:style>
  <w:style w:type="paragraph" w:customStyle="1" w:styleId="Default">
    <w:name w:val="Default"/>
    <w:rsid w:val="00F52C66"/>
    <w:pPr>
      <w:autoSpaceDE w:val="0"/>
      <w:autoSpaceDN w:val="0"/>
      <w:adjustRightInd w:val="0"/>
      <w:spacing w:after="0" w:line="240" w:lineRule="auto"/>
    </w:pPr>
    <w:rPr>
      <w:rFonts w:ascii="ITC Legacy Sans Std Medium" w:hAnsi="ITC Legacy Sans Std Medium" w:cs="ITC Legacy Sans Std Medium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VHA Normal"/>
    <w:rsid w:val="00A74032"/>
    <w:pPr>
      <w:spacing w:after="0" w:line="240" w:lineRule="auto"/>
    </w:pPr>
    <w:rPr>
      <w:rFonts w:ascii="Arial" w:hAnsi="Arial"/>
      <w:sz w:val="20"/>
      <w:szCs w:val="24"/>
    </w:rPr>
  </w:style>
  <w:style w:type="paragraph" w:styleId="Heading1">
    <w:name w:val="heading 1"/>
    <w:aliases w:val="VHA Heading 1"/>
    <w:next w:val="Normal"/>
    <w:link w:val="Heading1Char"/>
    <w:uiPriority w:val="9"/>
    <w:rsid w:val="00B65EA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E719A" w:themeColor="accent1"/>
      <w:sz w:val="28"/>
      <w:szCs w:val="28"/>
    </w:rPr>
  </w:style>
  <w:style w:type="paragraph" w:styleId="Heading2">
    <w:name w:val="heading 2"/>
    <w:aliases w:val="VHA Heading 2"/>
    <w:basedOn w:val="Heading1"/>
    <w:next w:val="Normal"/>
    <w:link w:val="Heading2Char"/>
    <w:uiPriority w:val="9"/>
    <w:unhideWhenUsed/>
    <w:rsid w:val="00B65EAB"/>
    <w:pPr>
      <w:outlineLvl w:val="1"/>
    </w:pPr>
    <w:rPr>
      <w:bCs w:val="0"/>
      <w:szCs w:val="26"/>
      <w:u w:val="single"/>
    </w:rPr>
  </w:style>
  <w:style w:type="paragraph" w:styleId="Heading3">
    <w:name w:val="heading 3"/>
    <w:aliases w:val="VHA Heading 3"/>
    <w:basedOn w:val="Normal"/>
    <w:next w:val="Normal"/>
    <w:link w:val="Heading3Char"/>
    <w:uiPriority w:val="9"/>
    <w:unhideWhenUsed/>
    <w:rsid w:val="00B65EAB"/>
    <w:pPr>
      <w:keepNext/>
      <w:keepLines/>
      <w:spacing w:before="200"/>
      <w:outlineLvl w:val="2"/>
    </w:pPr>
    <w:rPr>
      <w:rFonts w:eastAsiaTheme="majorEastAsia" w:cstheme="majorBidi"/>
      <w:b/>
      <w:bCs/>
      <w:color w:val="0E719A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D43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1D43"/>
  </w:style>
  <w:style w:type="paragraph" w:styleId="Footer">
    <w:name w:val="footer"/>
    <w:basedOn w:val="Normal"/>
    <w:link w:val="FooterChar"/>
    <w:uiPriority w:val="99"/>
    <w:unhideWhenUsed/>
    <w:rsid w:val="00971D43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1D43"/>
  </w:style>
  <w:style w:type="character" w:customStyle="1" w:styleId="Heading1Char">
    <w:name w:val="Heading 1 Char"/>
    <w:aliases w:val="VHA Heading 1 Char"/>
    <w:basedOn w:val="DefaultParagraphFont"/>
    <w:link w:val="Heading1"/>
    <w:uiPriority w:val="9"/>
    <w:rsid w:val="00B65EAB"/>
    <w:rPr>
      <w:rFonts w:ascii="Arial" w:eastAsiaTheme="majorEastAsia" w:hAnsi="Arial" w:cstheme="majorBidi"/>
      <w:b/>
      <w:bCs/>
      <w:color w:val="0E719A" w:themeColor="accent1"/>
      <w:sz w:val="28"/>
      <w:szCs w:val="28"/>
    </w:rPr>
  </w:style>
  <w:style w:type="character" w:customStyle="1" w:styleId="Heading2Char">
    <w:name w:val="Heading 2 Char"/>
    <w:aliases w:val="VHA Heading 2 Char"/>
    <w:basedOn w:val="DefaultParagraphFont"/>
    <w:link w:val="Heading2"/>
    <w:uiPriority w:val="9"/>
    <w:rsid w:val="00B65EAB"/>
    <w:rPr>
      <w:rFonts w:ascii="Arial" w:eastAsiaTheme="majorEastAsia" w:hAnsi="Arial" w:cstheme="majorBidi"/>
      <w:b/>
      <w:color w:val="0E719A" w:themeColor="accent1"/>
      <w:sz w:val="28"/>
      <w:szCs w:val="26"/>
      <w:u w:val="single"/>
    </w:rPr>
  </w:style>
  <w:style w:type="character" w:customStyle="1" w:styleId="Heading3Char">
    <w:name w:val="Heading 3 Char"/>
    <w:aliases w:val="VHA Heading 3 Char"/>
    <w:basedOn w:val="DefaultParagraphFont"/>
    <w:link w:val="Heading3"/>
    <w:uiPriority w:val="9"/>
    <w:rsid w:val="00B65EAB"/>
    <w:rPr>
      <w:rFonts w:ascii="Arial" w:eastAsiaTheme="majorEastAsia" w:hAnsi="Arial" w:cstheme="majorBidi"/>
      <w:b/>
      <w:bCs/>
      <w:color w:val="0E719A" w:themeColor="accent1"/>
      <w:sz w:val="20"/>
    </w:rPr>
  </w:style>
  <w:style w:type="character" w:styleId="Emphasis">
    <w:name w:val="Emphasis"/>
    <w:aliases w:val="VHA Emphasis"/>
    <w:uiPriority w:val="20"/>
    <w:rsid w:val="00B65EAB"/>
    <w:rPr>
      <w:rFonts w:ascii="Arial" w:hAnsi="Arial"/>
      <w:b/>
      <w:iCs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7D"/>
    <w:rPr>
      <w:rFonts w:ascii="Tahoma" w:hAnsi="Tahoma" w:cs="Tahoma"/>
      <w:sz w:val="16"/>
      <w:szCs w:val="16"/>
    </w:rPr>
  </w:style>
  <w:style w:type="paragraph" w:styleId="ListParagraph">
    <w:name w:val="List Paragraph"/>
    <w:aliases w:val="VHA List Paragraph"/>
    <w:basedOn w:val="Normal"/>
    <w:next w:val="Normal"/>
    <w:uiPriority w:val="34"/>
    <w:rsid w:val="00B65EAB"/>
    <w:pPr>
      <w:numPr>
        <w:numId w:val="4"/>
      </w:numPr>
      <w:spacing w:after="200"/>
      <w:contextualSpacing/>
    </w:pPr>
    <w:rPr>
      <w:szCs w:val="22"/>
    </w:rPr>
  </w:style>
  <w:style w:type="character" w:styleId="IntenseEmphasis">
    <w:name w:val="Intense Emphasis"/>
    <w:aliases w:val="VHA Italic Emphasis"/>
    <w:uiPriority w:val="21"/>
    <w:rsid w:val="003B5D8E"/>
    <w:rPr>
      <w:rFonts w:ascii="Arial" w:hAnsi="Arial"/>
      <w:bCs/>
      <w:i/>
      <w:iCs/>
      <w:color w:val="000000" w:themeColor="text1"/>
      <w:sz w:val="20"/>
    </w:rPr>
  </w:style>
  <w:style w:type="numbering" w:customStyle="1" w:styleId="DotDashBullets">
    <w:name w:val="Dot Dash Bullets"/>
    <w:uiPriority w:val="99"/>
    <w:rsid w:val="003E424B"/>
    <w:pPr>
      <w:numPr>
        <w:numId w:val="3"/>
      </w:numPr>
    </w:pPr>
  </w:style>
  <w:style w:type="paragraph" w:styleId="Quote">
    <w:name w:val="Quote"/>
    <w:basedOn w:val="Normal"/>
    <w:next w:val="Normal"/>
    <w:link w:val="QuoteChar"/>
    <w:uiPriority w:val="29"/>
    <w:rsid w:val="00B65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EAB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832E17"/>
    <w:pPr>
      <w:pBdr>
        <w:bottom w:val="single" w:sz="4" w:space="4" w:color="0E719A" w:themeColor="accent1"/>
      </w:pBdr>
      <w:spacing w:before="200" w:after="280"/>
      <w:ind w:left="936" w:right="936"/>
    </w:pPr>
    <w:rPr>
      <w:b/>
      <w:bCs/>
      <w:i/>
      <w:iCs/>
      <w:color w:val="0E719A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E17"/>
    <w:rPr>
      <w:rFonts w:ascii="Arial" w:hAnsi="Arial"/>
      <w:b/>
      <w:bCs/>
      <w:i/>
      <w:iCs/>
      <w:color w:val="0E719A" w:themeColor="accent1"/>
      <w:sz w:val="20"/>
    </w:rPr>
  </w:style>
  <w:style w:type="character" w:styleId="SubtleReference">
    <w:name w:val="Subtle Reference"/>
    <w:aliases w:val="VHA Footer Content"/>
    <w:uiPriority w:val="31"/>
    <w:rsid w:val="00B65EAB"/>
    <w:rPr>
      <w:rFonts w:ascii="Arial" w:hAnsi="Arial"/>
      <w:color w:val="99BFC2" w:themeColor="accent6"/>
      <w:sz w:val="20"/>
      <w:bdr w:val="none" w:sz="0" w:space="0" w:color="auto"/>
    </w:rPr>
  </w:style>
  <w:style w:type="paragraph" w:customStyle="1" w:styleId="BasicParagraph">
    <w:name w:val="[Basic Paragraph]"/>
    <w:basedOn w:val="Normal"/>
    <w:uiPriority w:val="99"/>
    <w:rsid w:val="006C2361"/>
  </w:style>
  <w:style w:type="paragraph" w:customStyle="1" w:styleId="Subhead">
    <w:name w:val="Subhead"/>
    <w:rsid w:val="00AE5182"/>
    <w:pPr>
      <w:spacing w:after="0" w:line="240" w:lineRule="auto"/>
    </w:pPr>
    <w:rPr>
      <w:rFonts w:ascii="Arial" w:hAnsi="Arial" w:cs="ProximaNova-Regular"/>
      <w:b/>
      <w:color w:val="0E719A" w:themeColor="accent1"/>
      <w:sz w:val="24"/>
      <w:szCs w:val="19"/>
    </w:rPr>
  </w:style>
  <w:style w:type="table" w:styleId="TableGrid">
    <w:name w:val="Table Grid"/>
    <w:basedOn w:val="TableNormal"/>
    <w:rsid w:val="006C236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lletstyleChar">
    <w:name w:val="Bullet style Char"/>
    <w:basedOn w:val="DefaultParagraphFont"/>
    <w:link w:val="Bulletstyle"/>
    <w:locked/>
    <w:rsid w:val="004A5394"/>
    <w:rPr>
      <w:rFonts w:ascii="Arial" w:hAnsi="Arial"/>
      <w:color w:val="696969"/>
      <w:sz w:val="20"/>
    </w:rPr>
  </w:style>
  <w:style w:type="paragraph" w:customStyle="1" w:styleId="Bulletstyle">
    <w:name w:val="Bullet style"/>
    <w:basedOn w:val="ListParagraph"/>
    <w:link w:val="BulletstyleChar"/>
    <w:qFormat/>
    <w:rsid w:val="004A5394"/>
    <w:pPr>
      <w:numPr>
        <w:numId w:val="19"/>
      </w:numPr>
      <w:spacing w:before="120" w:after="240" w:line="276" w:lineRule="auto"/>
    </w:pPr>
    <w:rPr>
      <w:color w:val="696969"/>
    </w:rPr>
  </w:style>
  <w:style w:type="character" w:customStyle="1" w:styleId="Sub-headingChar">
    <w:name w:val="Sub-heading Char"/>
    <w:basedOn w:val="DefaultParagraphFont"/>
    <w:link w:val="Sub-heading"/>
    <w:locked/>
    <w:rsid w:val="006B6BF5"/>
    <w:rPr>
      <w:rFonts w:ascii="Arial" w:eastAsiaTheme="majorEastAsia" w:hAnsi="Arial" w:cstheme="majorBidi"/>
      <w:color w:val="0088CE"/>
      <w:sz w:val="24"/>
      <w:szCs w:val="28"/>
    </w:rPr>
  </w:style>
  <w:style w:type="paragraph" w:customStyle="1" w:styleId="Sub-heading">
    <w:name w:val="Sub-heading"/>
    <w:basedOn w:val="Heading1"/>
    <w:link w:val="Sub-headingChar"/>
    <w:rsid w:val="006B6BF5"/>
    <w:pPr>
      <w:spacing w:before="0" w:after="120"/>
    </w:pPr>
    <w:rPr>
      <w:b w:val="0"/>
      <w:bCs w:val="0"/>
      <w:color w:val="0088CE"/>
      <w:sz w:val="24"/>
    </w:rPr>
  </w:style>
  <w:style w:type="character" w:customStyle="1" w:styleId="MainheadingChar">
    <w:name w:val="Main heading Char"/>
    <w:basedOn w:val="DefaultParagraphFont"/>
    <w:link w:val="Mainheading"/>
    <w:locked/>
    <w:rsid w:val="004A5394"/>
    <w:rPr>
      <w:rFonts w:ascii="Arial" w:eastAsiaTheme="majorEastAsia" w:hAnsi="Arial" w:cstheme="majorBidi"/>
      <w:b/>
      <w:bCs/>
      <w:color w:val="9CD020"/>
      <w:sz w:val="28"/>
      <w:szCs w:val="28"/>
    </w:rPr>
  </w:style>
  <w:style w:type="paragraph" w:customStyle="1" w:styleId="Mainheading">
    <w:name w:val="Main heading"/>
    <w:basedOn w:val="Heading1"/>
    <w:link w:val="MainheadingChar"/>
    <w:rsid w:val="004A5394"/>
    <w:pPr>
      <w:spacing w:before="0" w:after="120"/>
    </w:pPr>
    <w:rPr>
      <w:color w:val="9CD020"/>
    </w:rPr>
  </w:style>
  <w:style w:type="character" w:customStyle="1" w:styleId="Sub-heading1Char">
    <w:name w:val="Sub-heading 1 Char"/>
    <w:basedOn w:val="DefaultParagraphFont"/>
    <w:link w:val="Sub-heading1"/>
    <w:locked/>
    <w:rsid w:val="004A5394"/>
    <w:rPr>
      <w:rFonts w:ascii="Arial" w:eastAsiaTheme="majorEastAsia" w:hAnsi="Arial" w:cstheme="majorBidi"/>
      <w:color w:val="696969"/>
      <w:sz w:val="24"/>
      <w:szCs w:val="24"/>
    </w:rPr>
  </w:style>
  <w:style w:type="paragraph" w:customStyle="1" w:styleId="Sub-heading1">
    <w:name w:val="Sub-heading 1"/>
    <w:basedOn w:val="Heading1"/>
    <w:link w:val="Sub-heading1Char"/>
    <w:qFormat/>
    <w:rsid w:val="004A5394"/>
    <w:pPr>
      <w:spacing w:before="0" w:after="120"/>
    </w:pPr>
    <w:rPr>
      <w:b w:val="0"/>
      <w:bCs w:val="0"/>
      <w:color w:val="696969"/>
      <w:sz w:val="24"/>
      <w:szCs w:val="24"/>
    </w:rPr>
  </w:style>
  <w:style w:type="paragraph" w:customStyle="1" w:styleId="VHApurpleboldtext">
    <w:name w:val="VHA purple bold text"/>
    <w:basedOn w:val="Normal"/>
    <w:link w:val="VHApurpleboldtextChar"/>
    <w:rsid w:val="00E435CD"/>
    <w:pPr>
      <w:spacing w:after="120"/>
    </w:pPr>
    <w:rPr>
      <w:b/>
      <w:color w:val="4B2564"/>
    </w:rPr>
  </w:style>
  <w:style w:type="paragraph" w:customStyle="1" w:styleId="VHApurpletext">
    <w:name w:val="VHA purple text"/>
    <w:basedOn w:val="Normal"/>
    <w:link w:val="VHApurpletextChar"/>
    <w:rsid w:val="006F020F"/>
    <w:pPr>
      <w:spacing w:after="120"/>
    </w:pPr>
    <w:rPr>
      <w:color w:val="532E60"/>
    </w:rPr>
  </w:style>
  <w:style w:type="character" w:customStyle="1" w:styleId="VHApurpleboldtextChar">
    <w:name w:val="VHA purple bold text Char"/>
    <w:basedOn w:val="DefaultParagraphFont"/>
    <w:link w:val="VHApurpleboldtext"/>
    <w:rsid w:val="00E435CD"/>
    <w:rPr>
      <w:rFonts w:ascii="Arial" w:hAnsi="Arial"/>
      <w:b/>
      <w:color w:val="4B2564"/>
      <w:sz w:val="20"/>
      <w:szCs w:val="24"/>
    </w:rPr>
  </w:style>
  <w:style w:type="character" w:customStyle="1" w:styleId="VHApurpletextChar">
    <w:name w:val="VHA purple text Char"/>
    <w:basedOn w:val="DefaultParagraphFont"/>
    <w:link w:val="VHApurpletext"/>
    <w:rsid w:val="006F020F"/>
    <w:rPr>
      <w:rFonts w:ascii="Arial" w:hAnsi="Arial"/>
      <w:color w:val="532E60"/>
      <w:sz w:val="20"/>
      <w:szCs w:val="24"/>
    </w:rPr>
  </w:style>
  <w:style w:type="paragraph" w:customStyle="1" w:styleId="VHApurpletextunderline">
    <w:name w:val="VHA purple text + underline"/>
    <w:basedOn w:val="Normal"/>
    <w:link w:val="VHApurpletextunderlineChar"/>
    <w:rsid w:val="006F020F"/>
    <w:rPr>
      <w:color w:val="532E60"/>
      <w:u w:val="single"/>
    </w:rPr>
  </w:style>
  <w:style w:type="character" w:customStyle="1" w:styleId="VHApurpletextunderlineChar">
    <w:name w:val="VHA purple text + underline Char"/>
    <w:basedOn w:val="DefaultParagraphFont"/>
    <w:link w:val="VHApurpletextunderline"/>
    <w:rsid w:val="006F020F"/>
    <w:rPr>
      <w:rFonts w:ascii="Arial" w:hAnsi="Arial"/>
      <w:color w:val="532E60"/>
      <w:sz w:val="20"/>
      <w:szCs w:val="24"/>
      <w:u w:val="single"/>
    </w:rPr>
  </w:style>
  <w:style w:type="character" w:customStyle="1" w:styleId="BodytextChar">
    <w:name w:val="Body text Char"/>
    <w:basedOn w:val="DefaultParagraphFont"/>
    <w:link w:val="BodyText1"/>
    <w:locked/>
    <w:rsid w:val="004A5394"/>
    <w:rPr>
      <w:rFonts w:ascii="Arial" w:hAnsi="Arial" w:cs="Arial"/>
      <w:color w:val="696969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4A5394"/>
    <w:pPr>
      <w:spacing w:after="120" w:line="276" w:lineRule="auto"/>
    </w:pPr>
    <w:rPr>
      <w:rFonts w:cs="Arial"/>
      <w:color w:val="696969"/>
      <w:szCs w:val="20"/>
    </w:rPr>
  </w:style>
  <w:style w:type="table" w:styleId="LightShading-Accent3">
    <w:name w:val="Light Shading Accent 3"/>
    <w:basedOn w:val="TableNormal"/>
    <w:uiPriority w:val="60"/>
    <w:rsid w:val="00C9606B"/>
    <w:pPr>
      <w:spacing w:after="0" w:line="240" w:lineRule="auto"/>
    </w:pPr>
    <w:rPr>
      <w:color w:val="C3BA7C" w:themeColor="accent3" w:themeShade="BF"/>
    </w:rPr>
    <w:tblPr>
      <w:tblStyleRowBandSize w:val="1"/>
      <w:tblStyleColBandSize w:val="1"/>
      <w:tblBorders>
        <w:top w:val="single" w:sz="8" w:space="0" w:color="E5E1C6" w:themeColor="accent3"/>
        <w:bottom w:val="single" w:sz="8" w:space="0" w:color="E5E1C6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5E1C6" w:themeColor="accent3"/>
          <w:left w:val="nil"/>
          <w:bottom w:val="single" w:sz="8" w:space="0" w:color="E5E1C6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5E1C6" w:themeColor="accent3"/>
          <w:left w:val="nil"/>
          <w:bottom w:val="single" w:sz="8" w:space="0" w:color="E5E1C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0" w:themeFill="accent3" w:themeFillTint="3F"/>
      </w:tcPr>
    </w:tblStylePr>
  </w:style>
  <w:style w:type="paragraph" w:customStyle="1" w:styleId="Bodycopy">
    <w:name w:val="Body copy"/>
    <w:basedOn w:val="BodyText1"/>
    <w:link w:val="BodycopyChar"/>
    <w:rsid w:val="00C9606B"/>
  </w:style>
  <w:style w:type="character" w:customStyle="1" w:styleId="BodycopyChar">
    <w:name w:val="Body copy Char"/>
    <w:basedOn w:val="BodytextChar"/>
    <w:link w:val="Bodycopy"/>
    <w:rsid w:val="00C9606B"/>
    <w:rPr>
      <w:rFonts w:ascii="Arial" w:hAnsi="Arial" w:cs="Arial"/>
      <w:color w:val="444444"/>
      <w:sz w:val="20"/>
      <w:szCs w:val="24"/>
    </w:rPr>
  </w:style>
  <w:style w:type="table" w:customStyle="1" w:styleId="VHASage">
    <w:name w:val="VHA Sage"/>
    <w:basedOn w:val="TableNormal"/>
    <w:uiPriority w:val="99"/>
    <w:rsid w:val="009A27BF"/>
    <w:pPr>
      <w:spacing w:after="0" w:line="240" w:lineRule="auto"/>
    </w:pPr>
    <w:rPr>
      <w:rFonts w:ascii="Arial" w:hAnsi="Arial"/>
      <w:color w:val="444444"/>
    </w:rPr>
    <w:tblPr>
      <w:tblStyleRowBandSize w:val="1"/>
      <w:tblBorders>
        <w:top w:val="single" w:sz="8" w:space="0" w:color="C4C18E"/>
        <w:left w:val="single" w:sz="8" w:space="0" w:color="C4C18E"/>
        <w:bottom w:val="single" w:sz="8" w:space="0" w:color="C4C18E"/>
        <w:right w:val="single" w:sz="8" w:space="0" w:color="C4C18E"/>
        <w:insideH w:val="single" w:sz="8" w:space="0" w:color="C4C18E"/>
        <w:insideV w:val="single" w:sz="8" w:space="0" w:color="C4C18E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b/>
        <w:color w:val="EEEEEE"/>
      </w:rPr>
      <w:tblPr/>
      <w:tcPr>
        <w:shd w:val="clear" w:color="auto" w:fill="EEEEEE"/>
        <w:vAlign w:val="center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jc w:val="left"/>
      </w:pPr>
      <w:rPr>
        <w:b/>
      </w:rPr>
      <w:tblPr/>
      <w:tcPr>
        <w:vAlign w:val="center"/>
      </w:tcPr>
    </w:tblStylePr>
    <w:tblStylePr w:type="band1Horz">
      <w:tblPr/>
      <w:tcPr>
        <w:shd w:val="clear" w:color="auto" w:fill="F6F5F0"/>
      </w:tcPr>
    </w:tblStylePr>
  </w:style>
  <w:style w:type="paragraph" w:customStyle="1" w:styleId="Heading">
    <w:name w:val="Heading"/>
    <w:autoRedefine/>
    <w:qFormat/>
    <w:rsid w:val="00F52C66"/>
    <w:pPr>
      <w:spacing w:after="120"/>
    </w:pPr>
    <w:rPr>
      <w:rFonts w:ascii="Arial" w:eastAsiaTheme="majorEastAsia" w:hAnsi="Arial" w:cstheme="majorBidi"/>
      <w:b/>
      <w:bCs/>
      <w:color w:val="9CD020"/>
      <w:sz w:val="28"/>
      <w:szCs w:val="28"/>
    </w:rPr>
  </w:style>
  <w:style w:type="paragraph" w:customStyle="1" w:styleId="TableHeadings">
    <w:name w:val="Table Headings"/>
    <w:autoRedefine/>
    <w:qFormat/>
    <w:rsid w:val="004A5394"/>
    <w:pPr>
      <w:spacing w:after="0" w:line="240" w:lineRule="auto"/>
      <w:jc w:val="center"/>
    </w:pPr>
    <w:rPr>
      <w:rFonts w:ascii="Arial" w:hAnsi="Arial" w:cs="Arial"/>
      <w:color w:val="696969"/>
      <w:sz w:val="20"/>
      <w:szCs w:val="24"/>
    </w:rPr>
  </w:style>
  <w:style w:type="paragraph" w:customStyle="1" w:styleId="Headline2">
    <w:name w:val="Headline2"/>
    <w:basedOn w:val="Normal"/>
    <w:autoRedefine/>
    <w:qFormat/>
    <w:rsid w:val="00A63265"/>
    <w:pPr>
      <w:tabs>
        <w:tab w:val="left" w:pos="4664"/>
      </w:tabs>
    </w:pPr>
    <w:rPr>
      <w:color w:val="696969"/>
      <w:sz w:val="48"/>
      <w:szCs w:val="48"/>
    </w:rPr>
  </w:style>
  <w:style w:type="paragraph" w:customStyle="1" w:styleId="Headline">
    <w:name w:val="Headline"/>
    <w:autoRedefine/>
    <w:rsid w:val="004A5394"/>
    <w:pPr>
      <w:tabs>
        <w:tab w:val="left" w:pos="4664"/>
      </w:tabs>
      <w:spacing w:line="480" w:lineRule="exact"/>
    </w:pPr>
    <w:rPr>
      <w:rFonts w:ascii="Arial" w:hAnsi="Arial"/>
      <w:color w:val="696969"/>
      <w:sz w:val="48"/>
      <w:szCs w:val="48"/>
    </w:rPr>
  </w:style>
  <w:style w:type="paragraph" w:customStyle="1" w:styleId="Default">
    <w:name w:val="Default"/>
    <w:rsid w:val="00F52C66"/>
    <w:pPr>
      <w:autoSpaceDE w:val="0"/>
      <w:autoSpaceDN w:val="0"/>
      <w:adjustRightInd w:val="0"/>
      <w:spacing w:after="0" w:line="240" w:lineRule="auto"/>
    </w:pPr>
    <w:rPr>
      <w:rFonts w:ascii="ITC Legacy Sans Std Medium" w:hAnsi="ITC Legacy Sans Std Medium" w:cs="ITC Legacy Sans Std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microsoft.com/office/2007/relationships/stylesWithEffects" Target="stylesWithEffects.xm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illing\AppData\Roaming\Microsoft\Templates\VZT%20MultiPurpose-Template-Green.dotx" TargetMode="External"/></Relationships>
</file>

<file path=word/theme/theme1.xml><?xml version="1.0" encoding="utf-8"?>
<a:theme xmlns:a="http://schemas.openxmlformats.org/drawingml/2006/main" name="vizien">
  <a:themeElements>
    <a:clrScheme name="VHA Blue">
      <a:dk1>
        <a:srgbClr val="000000"/>
      </a:dk1>
      <a:lt1>
        <a:srgbClr val="FFFFFF"/>
      </a:lt1>
      <a:dk2>
        <a:srgbClr val="D8D8D8"/>
      </a:dk2>
      <a:lt2>
        <a:srgbClr val="FFFFFF"/>
      </a:lt2>
      <a:accent1>
        <a:srgbClr val="0E719A"/>
      </a:accent1>
      <a:accent2>
        <a:srgbClr val="CFD3D4"/>
      </a:accent2>
      <a:accent3>
        <a:srgbClr val="E5E1C6"/>
      </a:accent3>
      <a:accent4>
        <a:srgbClr val="F4AB1E"/>
      </a:accent4>
      <a:accent5>
        <a:srgbClr val="F0F5B6"/>
      </a:accent5>
      <a:accent6>
        <a:srgbClr val="99BFC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50800" cap="rnd">
          <a:solidFill>
            <a:srgbClr val="FFC02E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VariableList UniqueId="69155e26-4760-488b-ab4c-bb15b0f8b2a2" Name="Computed" ContentType="XML" MajorVersion="0" MinorVersion="1" isLocalCopy="False" IsBaseObject="False" DataSourceId="87651697-ca1f-4d80-9f69-bb743e325714" DataSourceMajorVersion="0" DataSourceMinorVersion="1"/>
</file>

<file path=customXml/item10.xml><?xml version="1.0" encoding="utf-8"?>
<SourceDataModel Name="AD_HOC" TargetDataSourceId="80be7e5f-6e71-448c-9228-23264555308c"/>
</file>

<file path=customXml/item11.xml><?xml version="1.0" encoding="utf-8"?>
<AllWordPDs>
</AllWordPDs>
</file>

<file path=customXml/item1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3.xml><?xml version="1.0" encoding="utf-8"?>
<VariableListCustXmlRels>
  <VariableListCustXmlRel variableListName="AD_HOC">
    <VariableListDefCustXmlId>{1D690A50-E3B4-44F5-A4C5-75EEC88CF4EC}</VariableListDefCustXmlId>
    <LibraryMetadataCustXmlId>{0510B9D0-C027-45D1-B797-FA865004CBBF}</LibraryMetadataCustXmlId>
    <DataSourceInfoCustXmlId>{D4628565-9CB4-4F10-AA9C-1309D57A874A}</DataSourceInfoCustXmlId>
    <DataSourceMappingCustXmlId>{BDDC9A50-D520-4DBB-861E-17850ECDD206}</DataSourceMappingCustXmlId>
    <SdmcCustXmlId>{D44D0B5A-EC6D-4AEA-A833-02344E0C6DB2}</SdmcCustXmlId>
  </VariableListCustXmlRel>
  <VariableListCustXmlRel variableListName="Computed">
    <VariableListDefCustXmlId>{37871AC4-84F1-4DCF-9181-89FBC406BA26}</VariableListDefCustXmlId>
    <LibraryMetadataCustXmlId>{BEAFDBBE-0F51-4017-B707-8386C7FBABFD}</LibraryMetadataCustXmlId>
    <DataSourceInfoCustXmlId>{83B1EF68-4D55-4397-AF73-D916BC2254F0}</DataSourceInfoCustXmlId>
    <DataSourceMappingCustXmlId>{DE544662-F77F-4442-B53C-A34A18686309}</DataSourceMappingCustXmlId>
    <SdmcCustXmlId>{4C134B16-2CC0-4F00-BAB8-0BCCEF3E9F16}</SdmcCustXmlId>
  </VariableListCustXmlRel>
  <VariableListCustXmlRel variableListName="System">
    <VariableListDefCustXmlId>{80CE4447-D1BD-469E-BD8B-B31A4C9A896F}</VariableListDefCustXmlId>
    <LibraryMetadataCustXmlId>{C4AEAB29-4929-45AF-A192-84C4D708764D}</LibraryMetadataCustXmlId>
    <DataSourceInfoCustXmlId>{7CA12843-4DEB-4A4D-9869-29F66BB28D05}</DataSourceInfoCustXmlId>
    <DataSourceMappingCustXmlId>{0D4A98D7-A056-4A12-A949-9E2EE5A35FE4}</DataSourceMappingCustXmlId>
    <SdmcCustXmlId>{E0C162D0-F7BA-4089-AC31-880761F0BD65}</SdmcCustXmlId>
  </VariableListCustXmlRel>
</VariableListCustXmlRels>
</file>

<file path=customXml/item14.xml><?xml version="1.0" encoding="utf-8"?>
<DataSourceMapping>
  <Name>EXPRESSION_VARIABLE_MAPPING</Name>
  <Id>8087228f-108c-496d-8a84-1f30090d96e5</Id>
  <TargetDataSource>00b80028-d226-4a39-9a19-6787589aad19</TargetDataSource>
  <SourceType>XML File</SourceType>
  <IsReadOnly>false</IsReadOnly>
  <SalesforceOrganizationId>00000000-0000-0000-0000-000000000000</SalesforceOrganizationId>
  <SalesforceOrganizationName/>
  <Properties/>
  <RawMappings/>
  <DesignTimeProperties/>
</DataSourceMapping>
</file>

<file path=customXml/item15.xml><?xml version="1.0" encoding="utf-8"?>
<VariableListDefinition name="System" displayName="System" id="dc9731b4-d0d2-4ed5-b20d-434d69de1706" isdomainofvalue="False" dataSourceId="00b80028-d226-4a39-9a19-6787589aad19"/>
</file>

<file path=customXml/item16.xml><?xml version="1.0" encoding="utf-8"?>
<?mso-contentType ?>
<SharedContentType xmlns="Microsoft.SharePoint.Taxonomy.ContentTypeSync" SourceId="c9bec5de-3132-4daf-ae55-1613447ae162" ContentTypeId="0x0101003892C1470B32FA4ABADA805F9A36FDE40106" PreviousValue="false"/>
</file>

<file path=customXml/item17.xml><?xml version="1.0" encoding="utf-8"?>
<VariableUsageMapping/>
</file>

<file path=customXml/item18.xml><?xml version="1.0" encoding="utf-8"?>
<DataSourceInfo>
  <Id>80be7e5f-6e71-448c-9228-23264555308c</Id>
  <MajorVersion>0</MajorVersion>
  <MinorVersion>1</MinorVersion>
  <DataSourceType>Ad_Hoc</DataSourceType>
  <Name>AD_HOC</Name>
  <Description/>
  <Filter/>
  <DataFields/>
</DataSourceInfo>
</file>

<file path=customXml/item1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VariableListDefinition name="Computed" displayName="Computed" id="69155e26-4760-488b-ab4c-bb15b0f8b2a2" isdomainofvalue="False" dataSourceId="87651697-ca1f-4d80-9f69-bb743e325714"/>
</file>

<file path=customXml/item20.xml><?xml version="1.0" encoding="utf-8"?>
<VariableList UniqueId="9426ea6f-1b24-4683-bca3-85d71f6375fd" Name="AD_HOC" ContentType="XML" MajorVersion="0" MinorVersion="1" isLocalCopy="False" IsBaseObject="False" DataSourceId="80be7e5f-6e71-448c-9228-23264555308c" DataSourceMajorVersion="0" DataSourceMinorVersion="1"/>
</file>

<file path=customXml/item2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ormat xmlns="http://schemas.microsoft.com/sharepoint/v3/fields">Word</_Format>
    <RoutingRuleDescription xmlns="http://schemas.microsoft.com/sharepoint/v3">INTERNAL USE ONLY: This particular agenda will assist users to personalized their content maintaining a standard layout and the enterprise's aesthetic. Word document, one-page, item number: VHA 1137.</RoutingRuleDescription>
    <_dlc_DocId xmlns="0b2929d2-a33e-45c9-980d-b30e626659d9">NUC6RTJWJASW-539-1412</_dlc_DocId>
    <_dlc_DocIdUrl xmlns="0b2929d2-a33e-45c9-980d-b30e626659d9">
      <Url>https://atwork.vha.com/ToolsResources/VHAMarketingMall/_layouts/DocIdRedir.aspx?ID=NUC6RTJWJASW-539-1412</Url>
      <Description>NUC6RTJWJASW-539-1412</Description>
    </_dlc_DocIdUrl>
    <MarketingAudience xmlns="1de6e417-ba3b-42be-b14a-7f4cb43c809f">Internal</MarketingAudience>
    <Price xmlns="fff2b044-c74a-4bd8-8e92-b14b9b13b2b5" xsi:nil="true"/>
    <TaxCatchAll xmlns="01e59a59-e903-4787-b1b4-4a99956146ec">
      <Value>6</Value>
      <Value>2</Value>
      <Value>1</Value>
      <Value>14</Value>
    </TaxCatchAll>
    <Retention_x0020_Basis_x0020_Date_x0020__x0028_RBD_x0029_ xmlns="01e59a59-e903-4787-b1b4-4a99956146ec">2015-06-25T15:16:20+00:00</Retention_x0020_Basis_x0020_Date_x0020__x0028_RBD_x0029_>
    <Approvers xmlns="01e59a59-e903-4787-b1b4-4a99956146ec">
      <UserInfo>
        <DisplayName/>
        <AccountId xsi:nil="true"/>
        <AccountType/>
      </UserInfo>
    </Approvers>
    <m1e7ec1f3c644f72bfea40ddc648395b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Office Template</TermName>
          <TermId xmlns="http://schemas.microsoft.com/office/infopath/2007/PartnerControls">012cf684-a453-4933-b091-399687394f02</TermId>
        </TermInfo>
      </Terms>
    </m1e7ec1f3c644f72bfea40ddc648395b>
    <Display_x0020_Audience xmlns="01e59a59-e903-4787-b1b4-4a99956146ec">
      <UserInfo>
        <DisplayName/>
        <AccountId xsi:nil="true"/>
        <AccountType/>
      </UserInfo>
    </Display_x0020_Audience>
    <j7c04379980d468aa7ec8885e77659f1 xmlns="01e59a59-e903-4787-b1b4-4a99956146ec">
      <Terms xmlns="http://schemas.microsoft.com/office/infopath/2007/PartnerControls"/>
    </j7c04379980d468aa7ec8885e77659f1>
    <o16ad76742664b5db836927d09ab3229 xmlns="01e59a59-e903-4787-b1b4-4a99956146ec">
      <Terms xmlns="http://schemas.microsoft.com/office/infopath/2007/PartnerControls"/>
    </o16ad76742664b5db836927d09ab3229>
    <dbcde841c01a4ba08e9aa3aea47c3ff4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1b0e7e59-6875-4285-aab0-d279d75d79d0</TermId>
        </TermInfo>
      </Terms>
    </dbcde841c01a4ba08e9aa3aea47c3ff4>
    <End_x002f_Stop_x0020_Display_x0020_Date xmlns="01e59a59-e903-4787-b1b4-4a99956146ec" xsi:nil="true"/>
    <f63e07b8944748db8a0b9d32a44d362e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VHA</TermName>
          <TermId xmlns="http://schemas.microsoft.com/office/infopath/2007/PartnerControls">f80a922c-ddea-4042-8772-d30764c6d32b</TermId>
        </TermInfo>
      </Terms>
    </f63e07b8944748db8a0b9d32a44d362e>
    <nd37ae13bb5f4196b366086f06a01583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754817d1-4a9f-4310-950d-c099e699ff6b</TermId>
        </TermInfo>
      </Terms>
    </nd37ae13bb5f4196b366086f06a01583>
    <_Version xmlns="01e59a59-e903-4787-b1b4-4a99956146ec">May 2015</_Version>
    <CatalogID xmlns="01e59a59-e903-4787-b1b4-4a99956146ec">VHA 1137</CatalogID>
    <Effective_x002f_Start_x0020_Display_x0020_Date xmlns="01e59a59-e903-4787-b1b4-4a99956146ec">2015-06-25T15:16:20+00:00</Effective_x002f_Start_x0020_Display_x0020_Date>
    <TaxKeywordTaxHTField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</TermName>
          <TermId xmlns="http://schemas.microsoft.com/office/infopath/2007/PartnerControls">6de98103-a86f-4542-9e08-437b0eb9e9aa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1b720d36-018d-4c4c-9ee2-283b445a2081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b3f40dac-5d84-48d3-9750-d601cb559dca</TermId>
        </TermInfo>
        <TermInfo xmlns="http://schemas.microsoft.com/office/infopath/2007/PartnerControls">
          <TermName xmlns="http://schemas.microsoft.com/office/infopath/2007/PartnerControls">word template</TermName>
          <TermId xmlns="http://schemas.microsoft.com/office/infopath/2007/PartnerControls">789d4c4d-c662-4e9d-9170-86c3668bac90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7bc8088c-b5b2-4015-9651-f1cdf00c10a7</TermId>
        </TermInfo>
      </Terms>
    </TaxKeywordTaxHTField>
  </documentManagement>
</p:properties>
</file>

<file path=customXml/item22.xml><?xml version="1.0" encoding="utf-8"?>
<DataSourceMapping>
  <Name>EXPRESSION_VARIABLE_MAPPING</Name>
  <Id>1e50e265-6cdf-4e97-b48b-acf9355fff96</Id>
  <TargetDataSource>87651697-ca1f-4d80-9f69-bb743e325714</TargetDataSource>
  <SourceType>XML File</SourceType>
  <IsReadOnly>false</IsReadOnly>
  <SalesforceOrganizationId>00000000-0000-0000-0000-000000000000</SalesforceOrganizationId>
  <SalesforceOrganizationName/>
  <Properties/>
  <RawMappings/>
  <DesignTimeProperties/>
</DataSourceMapping>
</file>

<file path=customXml/item23.xml><?xml version="1.0" encoding="utf-8"?>
<SourceDataModel Name="System" TargetDataSourceId="00b80028-d226-4a39-9a19-6787589aad19"/>
</file>

<file path=customXml/item24.xml><?xml version="1.0" encoding="utf-8"?>
<DataSourceInfo>
  <Id>00b80028-d226-4a39-9a19-6787589aad19</Id>
  <MajorVersion>0</MajorVersion>
  <MinorVersion>1</MinorVersion>
  <DataSourceType>System</DataSourceType>
  <Name>System</Name>
  <Description/>
  <Filter/>
  <DataFields/>
</DataSourceInfo>
</file>

<file path=customXml/item25.xml><?xml version="1.0" encoding="utf-8"?>
<ct:contentTypeSchema xmlns:ct="http://schemas.microsoft.com/office/2006/metadata/contentType" xmlns:ma="http://schemas.microsoft.com/office/2006/metadata/properties/metaAttributes" ct:_="" ma:_="" ma:contentTypeName="Enterprise Content Marketing Asset" ma:contentTypeID="0x0101003892C1470B32FA4ABADA805F9A36FDE4010600D891ABBE8D9DF644A4C990ED7B2031D6" ma:contentTypeVersion="32" ma:contentTypeDescription="for Marketing Mall" ma:contentTypeScope="" ma:versionID="f3695440b2d635691c32ede0ac5e8af8">
  <xsd:schema xmlns:xsd="http://www.w3.org/2001/XMLSchema" xmlns:xs="http://www.w3.org/2001/XMLSchema" xmlns:p="http://schemas.microsoft.com/office/2006/metadata/properties" xmlns:ns1="http://schemas.microsoft.com/sharepoint/v3" xmlns:ns2="01e59a59-e903-4787-b1b4-4a99956146ec" xmlns:ns3="http://schemas.microsoft.com/sharepoint/v3/fields" xmlns:ns4="fff2b044-c74a-4bd8-8e92-b14b9b13b2b5" xmlns:ns5="1de6e417-ba3b-42be-b14a-7f4cb43c809f" xmlns:ns6="0b2929d2-a33e-45c9-980d-b30e626659d9" targetNamespace="http://schemas.microsoft.com/office/2006/metadata/properties" ma:root="true" ma:fieldsID="11ce9847bc769913a557f5fff1ca0e29" ns1:_="" ns2:_="" ns3:_="" ns4:_="" ns5:_="" ns6:_="">
    <xsd:import namespace="http://schemas.microsoft.com/sharepoint/v3"/>
    <xsd:import namespace="01e59a59-e903-4787-b1b4-4a99956146ec"/>
    <xsd:import namespace="http://schemas.microsoft.com/sharepoint/v3/fields"/>
    <xsd:import namespace="fff2b044-c74a-4bd8-8e92-b14b9b13b2b5"/>
    <xsd:import namespace="1de6e417-ba3b-42be-b14a-7f4cb43c809f"/>
    <xsd:import namespace="0b2929d2-a33e-45c9-980d-b30e626659d9"/>
    <xsd:element name="properties">
      <xsd:complexType>
        <xsd:sequence>
          <xsd:element name="documentManagement">
            <xsd:complexType>
              <xsd:all>
                <xsd:element ref="ns2:f63e07b8944748db8a0b9d32a44d362e" minOccurs="0"/>
                <xsd:element ref="ns2:TaxCatchAll" minOccurs="0"/>
                <xsd:element ref="ns2:TaxCatchAllLabel" minOccurs="0"/>
                <xsd:element ref="ns2:nd37ae13bb5f4196b366086f06a01583" minOccurs="0"/>
                <xsd:element ref="ns2:o16ad76742664b5db836927d09ab3229" minOccurs="0"/>
                <xsd:element ref="ns2:Retention_x0020_Basis_x0020_Date_x0020__x0028_RBD_x0029_" minOccurs="0"/>
                <xsd:element ref="ns2:dbcde841c01a4ba08e9aa3aea47c3ff4" minOccurs="0"/>
                <xsd:element ref="ns2:Effective_x002f_Start_x0020_Display_x0020_Date" minOccurs="0"/>
                <xsd:element ref="ns2:End_x002f_Stop_x0020_Display_x0020_Date" minOccurs="0"/>
                <xsd:element ref="ns2:Approvers" minOccurs="0"/>
                <xsd:element ref="ns2:Display_x0020_Audience" minOccurs="0"/>
                <xsd:element ref="ns1:RoutingRuleDescription" minOccurs="0"/>
                <xsd:element ref="ns2:j7c04379980d468aa7ec8885e77659f1" minOccurs="0"/>
                <xsd:element ref="ns2:_Version" minOccurs="0"/>
                <xsd:element ref="ns2:m1e7ec1f3c644f72bfea40ddc648395b" minOccurs="0"/>
                <xsd:element ref="ns2:CatalogID" minOccurs="0"/>
                <xsd:element ref="ns4:Price" minOccurs="0"/>
                <xsd:element ref="ns5:MarketingAudience" minOccurs="0"/>
                <xsd:element ref="ns3:_Format" minOccurs="0"/>
                <xsd:element ref="ns2:TaxKeywordTaxHTField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3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9a59-e903-4787-b1b4-4a99956146ec" elementFormDefault="qualified">
    <xsd:import namespace="http://schemas.microsoft.com/office/2006/documentManagement/types"/>
    <xsd:import namespace="http://schemas.microsoft.com/office/infopath/2007/PartnerControls"/>
    <xsd:element name="f63e07b8944748db8a0b9d32a44d362e" ma:index="8" nillable="true" ma:taxonomy="true" ma:internalName="f63e07b8944748db8a0b9d32a44d362e" ma:taxonomyFieldName="Company_x0020_Name" ma:displayName="Company Name" ma:default="1;#VHA|f80a922c-ddea-4042-8772-d30764c6d32b" ma:fieldId="{f63e07b8-9447-48db-8a0b-9d32a44d362e}" ma:sspId="c9bec5de-3132-4daf-ae55-1613447ae162" ma:termSetId="fbeb6711-054d-4d35-8ffa-a7cd327ad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db0733-b63a-4393-b056-a19017e115b1}" ma:internalName="TaxCatchAll" ma:showField="CatchAllData" ma:web="0b2929d2-a33e-45c9-980d-b30e62665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bdb0733-b63a-4393-b056-a19017e115b1}" ma:internalName="TaxCatchAllLabel" ma:readOnly="true" ma:showField="CatchAllDataLabel" ma:web="0b2929d2-a33e-45c9-980d-b30e62665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37ae13bb5f4196b366086f06a01583" ma:index="12" nillable="true" ma:taxonomy="true" ma:internalName="nd37ae13bb5f4196b366086f06a01583" ma:taxonomyFieldName="Company_x0020_Department" ma:displayName="Company Department" ma:default="" ma:fieldId="{7d37ae13-bb5f-4196-b366-086f06a01583}" ma:sspId="c9bec5de-3132-4daf-ae55-1613447ae162" ma:termSetId="823d528d-d42d-488b-93a7-2ce520ac1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6ad76742664b5db836927d09ab3229" ma:index="14" nillable="true" ma:taxonomy="true" ma:internalName="o16ad76742664b5db836927d09ab3229" ma:taxonomyFieldName="Functional_x0020_Area" ma:displayName="Functional Area" ma:default="" ma:fieldId="{816ad767-4266-4b5d-b836-927d09ab3229}" ma:sspId="c9bec5de-3132-4daf-ae55-1613447ae162" ma:termSetId="e341edf4-4772-4e10-9a20-846b8a524d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Basis_x0020_Date_x0020__x0028_RBD_x0029_" ma:index="16" nillable="true" ma:displayName="Retention Basis Date (RBD)" ma:default="[today]" ma:description="Date retention begins (when document is no longer being edited)" ma:format="DateOnly" ma:internalName="Retention_x0020_Basis_x0020_Date_x0020__x0028_RBD_x0029_" ma:readOnly="false">
      <xsd:simpleType>
        <xsd:restriction base="dms:DateTime"/>
      </xsd:simpleType>
    </xsd:element>
    <xsd:element name="dbcde841c01a4ba08e9aa3aea47c3ff4" ma:index="17" ma:taxonomy="true" ma:internalName="dbcde841c01a4ba08e9aa3aea47c3ff4" ma:taxonomyFieldName="Data_x0020_Classification" ma:displayName="Data Classification" ma:default="2;#General|1b0e7e59-6875-4285-aab0-d279d75d79d0" ma:fieldId="{dbcde841-c01a-4ba0-8e9a-a3aea47c3ff4}" ma:sspId="c9bec5de-3132-4daf-ae55-1613447ae162" ma:termSetId="7abab7f7-e44b-458b-baff-187f5d91b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_x002f_Start_x0020_Display_x0020_Date" ma:index="19" nillable="true" ma:displayName="Effective/Start Display Date" ma:default="[today]" ma:format="DateOnly" ma:internalName="Effective_x002F_Start_x0020_Display_x0020_Date" ma:readOnly="false">
      <xsd:simpleType>
        <xsd:restriction base="dms:DateTime"/>
      </xsd:simpleType>
    </xsd:element>
    <xsd:element name="End_x002f_Stop_x0020_Display_x0020_Date" ma:index="20" nillable="true" ma:displayName="End/Stop Display Date" ma:format="DateOnly" ma:internalName="End_x002F_Stop_x0020_Display_x0020_Date">
      <xsd:simpleType>
        <xsd:restriction base="dms:DateTime"/>
      </xsd:simple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lay_x0020_Audience" ma:index="22" nillable="true" ma:displayName="Display Audience" ma:list="UserInfo" ma:SearchPeopleOnly="false" ma:SharePointGroup="0" ma:internalName="Display_x0020_Audienc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7c04379980d468aa7ec8885e77659f1" ma:index="26" nillable="true" ma:taxonomy="true" ma:internalName="j7c04379980d468aa7ec8885e77659f1" ma:taxonomyFieldName="Solution" ma:displayName="Solution" ma:default="" ma:fieldId="{37c04379-980d-468a-a7ec-8885e77659f1}" ma:sspId="c9bec5de-3132-4daf-ae55-1613447ae162" ma:termSetId="aa1bb864-b274-4148-b259-a74446e0e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Version" ma:index="28" nillable="true" ma:displayName="RevisionDate" ma:description="version or revision date" ma:internalName="RevisionDate">
      <xsd:simpleType>
        <xsd:restriction base="dms:Text">
          <xsd:maxLength value="255"/>
        </xsd:restriction>
      </xsd:simpleType>
    </xsd:element>
    <xsd:element name="m1e7ec1f3c644f72bfea40ddc648395b" ma:index="29" ma:taxonomy="true" ma:internalName="m1e7ec1f3c644f72bfea40ddc648395b" ma:taxonomyFieldName="Marketing_x0020_Asset_x0020_Type" ma:displayName="Marketing Asset Type" ma:default="" ma:fieldId="{61e7ec1f-3c64-4f72-bfea-40ddc648395b}" ma:sspId="c9bec5de-3132-4daf-ae55-1613447ae162" ma:termSetId="7e2543f7-a8c0-4d73-a64a-2f12b7741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alogID" ma:index="30" nillable="true" ma:displayName="CatalogIDMM" ma:description="ReqDirect ID - for ordering print" ma:internalName="CatalogIDMM">
      <xsd:simpleType>
        <xsd:restriction base="dms:Text">
          <xsd:maxLength value="255"/>
        </xsd:restriction>
      </xsd:simpleType>
    </xsd:element>
    <xsd:element name="TaxKeywordTaxHTField" ma:index="35" nillable="true" ma:taxonomy="true" ma:internalName="TaxKeywordTaxHTField" ma:taxonomyFieldName="TaxKeyword" ma:displayName="Enterprise Keywords" ma:fieldId="{23f27201-bee3-471e-b2e7-b64fd8b7ca38}" ma:taxonomyMulti="true" ma:sspId="c9bec5de-3132-4daf-ae55-1613447ae1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34" nillable="true" ma:displayName="Format" ma:description="Media-type, file format or dimensions" ma:internalName="_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2b044-c74a-4bd8-8e92-b14b9b13b2b5" elementFormDefault="qualified">
    <xsd:import namespace="http://schemas.microsoft.com/office/2006/documentManagement/types"/>
    <xsd:import namespace="http://schemas.microsoft.com/office/infopath/2007/PartnerControls"/>
    <xsd:element name="Price" ma:index="31" nillable="true" ma:displayName="Price" ma:internalName="Pr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6e417-ba3b-42be-b14a-7f4cb43c809f" elementFormDefault="qualified">
    <xsd:import namespace="http://schemas.microsoft.com/office/2006/documentManagement/types"/>
    <xsd:import namespace="http://schemas.microsoft.com/office/infopath/2007/PartnerControls"/>
    <xsd:element name="MarketingAudience" ma:index="32" nillable="true" ma:displayName="MarketingAudience" ma:default="External" ma:format="Dropdown" ma:internalName="MarketingAudience">
      <xsd:simpleType>
        <xsd:restriction base="dms:Choice">
          <xsd:enumeration value="External"/>
          <xsd:enumeration value="In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929d2-a33e-45c9-980d-b30e626659d9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 ma:index="25" ma:displayName="Comments"/>
        <xsd:element name="keywords" minOccurs="0" maxOccurs="1" type="xsd:string" ma:index="2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6.xml><?xml version="1.0" encoding="utf-8"?>
<AllMetadata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VariableList UniqueId="dc9731b4-d0d2-4ed5-b20d-434d69de1706" Name="System" ContentType="XML" MajorVersion="0" MinorVersion="1" isLocalCopy="False" IsBaseObject="False" DataSourceId="00b80028-d226-4a39-9a19-6787589aad19" DataSourceMajorVersion="0" DataSourceMinorVersion="1"/>
</file>

<file path=customXml/item4.xml><?xml version="1.0" encoding="utf-8"?>
<SourceDataModel Name="Computed" TargetDataSourceId="87651697-ca1f-4d80-9f69-bb743e325714"/>
</file>

<file path=customXml/item5.xml><?xml version="1.0" encoding="utf-8"?>
<VariableListDefinition name="AD_HOC" displayName="AD_HOC" id="9426ea6f-1b24-4683-bca3-85d71f6375fd" isdomainofvalue="False" dataSourceId="80be7e5f-6e71-448c-9228-23264555308c"/>
</file>

<file path=customXml/item6.xml><?xml version="1.0" encoding="utf-8"?>
<AllExternalAdhocVariableMappings/>
</file>

<file path=customXml/item7.xml><?xml version="1.0" encoding="utf-8"?>
<DataSourceMapping>
  <Name>AD_HOC_MAPPING</Name>
  <Id>14314c95-32fa-401b-8c69-9d82291bb1a5</Id>
  <TargetDataSource>80be7e5f-6e71-448c-9228-23264555308c</TargetDataSource>
  <SourceType>XML File</SourceType>
  <IsReadOnly>false</IsReadOnly>
  <SalesforceOrganizationId>00000000-0000-0000-0000-000000000000</SalesforceOrganizationId>
  <SalesforceOrganizationName/>
  <Properties>
    <Property Name="RecordSeperator" Value="SampleData/DataRecord"/>
  </Properties>
  <RawMappings/>
  <DesignTimeProperties/>
</DataSourceMapping>
</file>

<file path=customXml/item8.xml><?xml version="1.0" encoding="utf-8"?>
<DataSourceInfo>
  <Id>87651697-ca1f-4d80-9f69-bb743e325714</Id>
  <MajorVersion>0</MajorVersion>
  <MinorVersion>1</MinorVersion>
  <DataSourceType>Expression</DataSourceType>
  <Name>Computed</Name>
  <Description/>
  <Filter/>
  <DataFields/>
</DataSourceInfo>
</file>

<file path=customXml/item9.xml><?xml version="1.0" encoding="utf-8"?>
<DocPartTree/>
</file>

<file path=customXml/itemProps1.xml><?xml version="1.0" encoding="utf-8"?>
<ds:datastoreItem xmlns:ds="http://schemas.openxmlformats.org/officeDocument/2006/customXml" ds:itemID="{BEAFDBBE-0F51-4017-B707-8386C7FBABFD}">
  <ds:schemaRefs/>
</ds:datastoreItem>
</file>

<file path=customXml/itemProps10.xml><?xml version="1.0" encoding="utf-8"?>
<ds:datastoreItem xmlns:ds="http://schemas.openxmlformats.org/officeDocument/2006/customXml" ds:itemID="{D44D0B5A-EC6D-4AEA-A833-02344E0C6DB2}">
  <ds:schemaRefs/>
</ds:datastoreItem>
</file>

<file path=customXml/itemProps11.xml><?xml version="1.0" encoding="utf-8"?>
<ds:datastoreItem xmlns:ds="http://schemas.openxmlformats.org/officeDocument/2006/customXml" ds:itemID="{78E85137-610F-4DE4-A961-7F7A1DA29F2D}">
  <ds:schemaRefs/>
</ds:datastoreItem>
</file>

<file path=customXml/itemProps12.xml><?xml version="1.0" encoding="utf-8"?>
<ds:datastoreItem xmlns:ds="http://schemas.openxmlformats.org/officeDocument/2006/customXml" ds:itemID="{BE274043-D162-4037-8B8B-27E9BEA65AD8}">
  <ds:schemaRefs>
    <ds:schemaRef ds:uri="http://schemas.microsoft.com/sharepoint/v3/contenttype/forms"/>
  </ds:schemaRefs>
</ds:datastoreItem>
</file>

<file path=customXml/itemProps13.xml><?xml version="1.0" encoding="utf-8"?>
<ds:datastoreItem xmlns:ds="http://schemas.openxmlformats.org/officeDocument/2006/customXml" ds:itemID="{5B401B9D-B553-4B56-A34A-971673CC9681}">
  <ds:schemaRefs/>
</ds:datastoreItem>
</file>

<file path=customXml/itemProps14.xml><?xml version="1.0" encoding="utf-8"?>
<ds:datastoreItem xmlns:ds="http://schemas.openxmlformats.org/officeDocument/2006/customXml" ds:itemID="{0D4A98D7-A056-4A12-A949-9E2EE5A35FE4}">
  <ds:schemaRefs/>
</ds:datastoreItem>
</file>

<file path=customXml/itemProps15.xml><?xml version="1.0" encoding="utf-8"?>
<ds:datastoreItem xmlns:ds="http://schemas.openxmlformats.org/officeDocument/2006/customXml" ds:itemID="{80CE4447-D1BD-469E-BD8B-B31A4C9A896F}">
  <ds:schemaRefs/>
</ds:datastoreItem>
</file>

<file path=customXml/itemProps16.xml><?xml version="1.0" encoding="utf-8"?>
<ds:datastoreItem xmlns:ds="http://schemas.openxmlformats.org/officeDocument/2006/customXml" ds:itemID="{879D4C16-DAA1-4669-B37C-241D7C093A8F}">
  <ds:schemaRefs>
    <ds:schemaRef ds:uri="Microsoft.SharePoint.Taxonomy.ContentTypeSync"/>
  </ds:schemaRefs>
</ds:datastoreItem>
</file>

<file path=customXml/itemProps17.xml><?xml version="1.0" encoding="utf-8"?>
<ds:datastoreItem xmlns:ds="http://schemas.openxmlformats.org/officeDocument/2006/customXml" ds:itemID="{E714D73B-064F-4FC2-AD89-143579607756}">
  <ds:schemaRefs/>
</ds:datastoreItem>
</file>

<file path=customXml/itemProps18.xml><?xml version="1.0" encoding="utf-8"?>
<ds:datastoreItem xmlns:ds="http://schemas.openxmlformats.org/officeDocument/2006/customXml" ds:itemID="{D4628565-9CB4-4F10-AA9C-1309D57A874A}">
  <ds:schemaRefs/>
</ds:datastoreItem>
</file>

<file path=customXml/itemProps19.xml><?xml version="1.0" encoding="utf-8"?>
<ds:datastoreItem xmlns:ds="http://schemas.openxmlformats.org/officeDocument/2006/customXml" ds:itemID="{E7F05C87-C98E-42BF-8C6F-7C54D06E67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871AC4-84F1-4DCF-9181-89FBC406BA26}">
  <ds:schemaRefs/>
</ds:datastoreItem>
</file>

<file path=customXml/itemProps20.xml><?xml version="1.0" encoding="utf-8"?>
<ds:datastoreItem xmlns:ds="http://schemas.openxmlformats.org/officeDocument/2006/customXml" ds:itemID="{0510B9D0-C027-45D1-B797-FA865004CBBF}">
  <ds:schemaRefs/>
</ds:datastoreItem>
</file>

<file path=customXml/itemProps21.xml><?xml version="1.0" encoding="utf-8"?>
<ds:datastoreItem xmlns:ds="http://schemas.openxmlformats.org/officeDocument/2006/customXml" ds:itemID="{5BEF3205-EB69-4E70-BFE8-AFB1DD2B0B9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0b2929d2-a33e-45c9-980d-b30e626659d9"/>
    <ds:schemaRef ds:uri="1de6e417-ba3b-42be-b14a-7f4cb43c809f"/>
    <ds:schemaRef ds:uri="fff2b044-c74a-4bd8-8e92-b14b9b13b2b5"/>
    <ds:schemaRef ds:uri="01e59a59-e903-4787-b1b4-4a99956146ec"/>
  </ds:schemaRefs>
</ds:datastoreItem>
</file>

<file path=customXml/itemProps22.xml><?xml version="1.0" encoding="utf-8"?>
<ds:datastoreItem xmlns:ds="http://schemas.openxmlformats.org/officeDocument/2006/customXml" ds:itemID="{DE544662-F77F-4442-B53C-A34A18686309}">
  <ds:schemaRefs/>
</ds:datastoreItem>
</file>

<file path=customXml/itemProps23.xml><?xml version="1.0" encoding="utf-8"?>
<ds:datastoreItem xmlns:ds="http://schemas.openxmlformats.org/officeDocument/2006/customXml" ds:itemID="{E0C162D0-F7BA-4089-AC31-880761F0BD65}">
  <ds:schemaRefs/>
</ds:datastoreItem>
</file>

<file path=customXml/itemProps24.xml><?xml version="1.0" encoding="utf-8"?>
<ds:datastoreItem xmlns:ds="http://schemas.openxmlformats.org/officeDocument/2006/customXml" ds:itemID="{7CA12843-4DEB-4A4D-9869-29F66BB28D05}">
  <ds:schemaRefs/>
</ds:datastoreItem>
</file>

<file path=customXml/itemProps25.xml><?xml version="1.0" encoding="utf-8"?>
<ds:datastoreItem xmlns:ds="http://schemas.openxmlformats.org/officeDocument/2006/customXml" ds:itemID="{3622715E-4001-4574-B37D-972D17BD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e59a59-e903-4787-b1b4-4a99956146ec"/>
    <ds:schemaRef ds:uri="http://schemas.microsoft.com/sharepoint/v3/fields"/>
    <ds:schemaRef ds:uri="fff2b044-c74a-4bd8-8e92-b14b9b13b2b5"/>
    <ds:schemaRef ds:uri="1de6e417-ba3b-42be-b14a-7f4cb43c809f"/>
    <ds:schemaRef ds:uri="0b2929d2-a33e-45c9-980d-b30e6266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6.xml><?xml version="1.0" encoding="utf-8"?>
<ds:datastoreItem xmlns:ds="http://schemas.openxmlformats.org/officeDocument/2006/customXml" ds:itemID="{A613EE9C-F5E0-4282-839C-53FE8976D615}">
  <ds:schemaRefs/>
</ds:datastoreItem>
</file>

<file path=customXml/itemProps27.xml><?xml version="1.0" encoding="utf-8"?>
<ds:datastoreItem xmlns:ds="http://schemas.openxmlformats.org/officeDocument/2006/customXml" ds:itemID="{A76A051C-206C-4B1A-9404-623F40920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EAB29-4929-45AF-A192-84C4D708764D}">
  <ds:schemaRefs/>
</ds:datastoreItem>
</file>

<file path=customXml/itemProps4.xml><?xml version="1.0" encoding="utf-8"?>
<ds:datastoreItem xmlns:ds="http://schemas.openxmlformats.org/officeDocument/2006/customXml" ds:itemID="{4C134B16-2CC0-4F00-BAB8-0BCCEF3E9F16}">
  <ds:schemaRefs/>
</ds:datastoreItem>
</file>

<file path=customXml/itemProps5.xml><?xml version="1.0" encoding="utf-8"?>
<ds:datastoreItem xmlns:ds="http://schemas.openxmlformats.org/officeDocument/2006/customXml" ds:itemID="{1D690A50-E3B4-44F5-A4C5-75EEC88CF4EC}">
  <ds:schemaRefs/>
</ds:datastoreItem>
</file>

<file path=customXml/itemProps6.xml><?xml version="1.0" encoding="utf-8"?>
<ds:datastoreItem xmlns:ds="http://schemas.openxmlformats.org/officeDocument/2006/customXml" ds:itemID="{7B773B23-CD27-407C-8EF7-714316C2ACF2}">
  <ds:schemaRefs/>
</ds:datastoreItem>
</file>

<file path=customXml/itemProps7.xml><?xml version="1.0" encoding="utf-8"?>
<ds:datastoreItem xmlns:ds="http://schemas.openxmlformats.org/officeDocument/2006/customXml" ds:itemID="{BDDC9A50-D520-4DBB-861E-17850ECDD206}">
  <ds:schemaRefs/>
</ds:datastoreItem>
</file>

<file path=customXml/itemProps8.xml><?xml version="1.0" encoding="utf-8"?>
<ds:datastoreItem xmlns:ds="http://schemas.openxmlformats.org/officeDocument/2006/customXml" ds:itemID="{83B1EF68-4D55-4397-AF73-D916BC2254F0}">
  <ds:schemaRefs/>
</ds:datastoreItem>
</file>

<file path=customXml/itemProps9.xml><?xml version="1.0" encoding="utf-8"?>
<ds:datastoreItem xmlns:ds="http://schemas.openxmlformats.org/officeDocument/2006/customXml" ds:itemID="{54E4ECD0-5730-4CBC-B5C8-CDD180BD05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VZT MultiPurpose-Template-Green.dotx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VHA Enterprise Agenda Word Template</vt:lpstr>
    </vt:vector>
  </TitlesOfParts>
  <Company>VHA, Inc.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VHA Enterprise Agenda Word Template</dc:title>
  <dc:creator>Morley,Elizabeth</dc:creator>
  <cp:keywords>enterprise, agenda, word, word template, template</cp:keywords>
  <cp:lastModifiedBy>Amy McElroy</cp:lastModifiedBy>
  <cp:revision>2</cp:revision>
  <cp:lastPrinted>2015-12-22T16:01:00Z</cp:lastPrinted>
  <dcterms:created xsi:type="dcterms:W3CDTF">2017-07-17T20:25:00Z</dcterms:created>
  <dcterms:modified xsi:type="dcterms:W3CDTF">2017-07-17T20:25:00Z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23100</vt:r8>
  </property>
  <property fmtid="{D5CDD505-2E9C-101B-9397-08002B2CF9AE}" pid="3" name="AssetType">
    <vt:lpwstr>4;#MS Office template|203f758e-c231-4949-97d5-9ce436121194</vt:lpwstr>
  </property>
  <property fmtid="{D5CDD505-2E9C-101B-9397-08002B2CF9AE}" pid="4" name="_dlc_DocIdItemGuid">
    <vt:lpwstr>5b2b34da-5cc2-4a0d-b713-1776ad0b2ae2</vt:lpwstr>
  </property>
  <property fmtid="{D5CDD505-2E9C-101B-9397-08002B2CF9AE}" pid="5" name="ContentTypeId">
    <vt:lpwstr>0x0101003892C1470B32FA4ABADA805F9A36FDE4010600D891ABBE8D9DF644A4C990ED7B2031D6</vt:lpwstr>
  </property>
  <property fmtid="{D5CDD505-2E9C-101B-9397-08002B2CF9AE}" pid="6" name="Solution">
    <vt:lpwstr/>
  </property>
  <property fmtid="{D5CDD505-2E9C-101B-9397-08002B2CF9AE}" pid="7" name="Category">
    <vt:lpwstr/>
  </property>
  <property fmtid="{D5CDD505-2E9C-101B-9397-08002B2CF9AE}" pid="8" name="Company Department">
    <vt:lpwstr>14;#Marketing and Communications|754817d1-4a9f-4310-950d-c099e699ff6b</vt:lpwstr>
  </property>
  <property fmtid="{D5CDD505-2E9C-101B-9397-08002B2CF9AE}" pid="9" name="Company Name">
    <vt:lpwstr>1;#VHA|f80a922c-ddea-4042-8772-d30764c6d32b</vt:lpwstr>
  </property>
  <property fmtid="{D5CDD505-2E9C-101B-9397-08002B2CF9AE}" pid="10" name="Functional_x0020_Area">
    <vt:lpwstr/>
  </property>
  <property fmtid="{D5CDD505-2E9C-101B-9397-08002B2CF9AE}" pid="11" name="Marketing Asset Type">
    <vt:lpwstr>6;#MS Office Template|012cf684-a453-4933-b091-399687394f02</vt:lpwstr>
  </property>
  <property fmtid="{D5CDD505-2E9C-101B-9397-08002B2CF9AE}" pid="12" name="Data Classification">
    <vt:lpwstr>2;#General|1b0e7e59-6875-4285-aab0-d279d75d79d0</vt:lpwstr>
  </property>
  <property fmtid="{D5CDD505-2E9C-101B-9397-08002B2CF9AE}" pid="13" name="Functional Area">
    <vt:lpwstr/>
  </property>
  <property fmtid="{D5CDD505-2E9C-101B-9397-08002B2CF9AE}" pid="14" name="Websio Document Preview">
    <vt:lpwstr>/marketingmall/_layouts/15/WebsioPreviewField/preview.aspx?ID=61daede5-fe82-4e99-b4a8-b0d6c2375ccc&amp;WebID=0b2929d2-a33e-45c9-980d-b30e626659d9&amp;SiteID=bfd357fa-b685-4916-b5eb-db4dc703b348</vt:lpwstr>
  </property>
</Properties>
</file>